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43" w:rsidRPr="00CB2985" w:rsidRDefault="00544143" w:rsidP="00097B94">
      <w:pPr>
        <w:pStyle w:val="ConsTitle"/>
        <w:widowControl/>
        <w:jc w:val="both"/>
        <w:rPr>
          <w:rFonts w:ascii="Times New Roman" w:hAnsi="Times New Roman" w:cs="Times New Roman"/>
        </w:rPr>
      </w:pPr>
    </w:p>
    <w:p w:rsidR="007D6279" w:rsidRPr="00CB2985" w:rsidRDefault="007D6279" w:rsidP="00097B94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985">
        <w:rPr>
          <w:rFonts w:ascii="Times New Roman" w:hAnsi="Times New Roman" w:cs="Times New Roman"/>
          <w:sz w:val="24"/>
          <w:szCs w:val="24"/>
        </w:rPr>
        <w:t>ДОГОВОР ПОСТАВКИ ТОВАРА №</w:t>
      </w:r>
      <w:r w:rsidR="00815AF7">
        <w:rPr>
          <w:rFonts w:ascii="Times New Roman" w:hAnsi="Times New Roman" w:cs="Times New Roman"/>
          <w:sz w:val="24"/>
          <w:szCs w:val="24"/>
        </w:rPr>
        <w:t xml:space="preserve"> </w:t>
      </w:r>
      <w:r w:rsidR="007E4AF5">
        <w:rPr>
          <w:rFonts w:ascii="Times New Roman" w:hAnsi="Times New Roman" w:cs="Times New Roman"/>
          <w:sz w:val="24"/>
          <w:szCs w:val="24"/>
        </w:rPr>
        <w:t>00</w:t>
      </w:r>
      <w:r w:rsidR="00815AF7">
        <w:rPr>
          <w:rFonts w:ascii="Times New Roman" w:hAnsi="Times New Roman" w:cs="Times New Roman"/>
          <w:sz w:val="24"/>
          <w:szCs w:val="24"/>
        </w:rPr>
        <w:t xml:space="preserve"> </w:t>
      </w:r>
      <w:r w:rsidR="00B11646">
        <w:rPr>
          <w:rFonts w:ascii="Times New Roman" w:hAnsi="Times New Roman" w:cs="Times New Roman"/>
          <w:sz w:val="24"/>
          <w:szCs w:val="24"/>
        </w:rPr>
        <w:t>/</w:t>
      </w:r>
      <w:r w:rsidR="00483022" w:rsidRPr="00CB2985">
        <w:rPr>
          <w:rFonts w:ascii="Times New Roman" w:hAnsi="Times New Roman" w:cs="Times New Roman"/>
          <w:sz w:val="24"/>
          <w:szCs w:val="24"/>
        </w:rPr>
        <w:t>2</w:t>
      </w:r>
      <w:r w:rsidR="00070C37" w:rsidRPr="00CB2985">
        <w:rPr>
          <w:rFonts w:ascii="Times New Roman" w:hAnsi="Times New Roman" w:cs="Times New Roman"/>
          <w:sz w:val="24"/>
          <w:szCs w:val="24"/>
        </w:rPr>
        <w:t>0</w:t>
      </w:r>
      <w:r w:rsidR="007A4FE0" w:rsidRPr="00CB2985">
        <w:rPr>
          <w:rFonts w:ascii="Times New Roman" w:hAnsi="Times New Roman" w:cs="Times New Roman"/>
          <w:sz w:val="24"/>
          <w:szCs w:val="24"/>
        </w:rPr>
        <w:t>1</w:t>
      </w:r>
      <w:r w:rsidR="00811780">
        <w:rPr>
          <w:rFonts w:ascii="Times New Roman" w:hAnsi="Times New Roman" w:cs="Times New Roman"/>
          <w:sz w:val="24"/>
          <w:szCs w:val="24"/>
        </w:rPr>
        <w:t>7</w:t>
      </w:r>
    </w:p>
    <w:p w:rsidR="007D6279" w:rsidRPr="008F3E23" w:rsidRDefault="007D6279" w:rsidP="00097B94">
      <w:pPr>
        <w:pStyle w:val="ConsNormal"/>
        <w:widowControl/>
        <w:tabs>
          <w:tab w:val="left" w:pos="900"/>
        </w:tabs>
        <w:jc w:val="both"/>
        <w:rPr>
          <w:sz w:val="16"/>
          <w:szCs w:val="16"/>
        </w:rPr>
      </w:pPr>
    </w:p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4336"/>
        <w:gridCol w:w="5924"/>
      </w:tblGrid>
      <w:tr w:rsidR="007D6279" w:rsidRPr="00097B94" w:rsidTr="00097B94">
        <w:tc>
          <w:tcPr>
            <w:tcW w:w="4336" w:type="dxa"/>
          </w:tcPr>
          <w:p w:rsidR="007D6279" w:rsidRPr="00097B94" w:rsidRDefault="007D6279" w:rsidP="00097B94">
            <w:pPr>
              <w:pStyle w:val="ConsNonformat"/>
              <w:widowControl/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4" w:type="dxa"/>
          </w:tcPr>
          <w:p w:rsidR="007D6279" w:rsidRPr="00097B94" w:rsidRDefault="007D6279" w:rsidP="00043E34">
            <w:pPr>
              <w:pStyle w:val="ConsNonformat"/>
              <w:widowControl/>
              <w:tabs>
                <w:tab w:val="left" w:pos="90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6279" w:rsidRPr="002B1110" w:rsidTr="001A694B">
        <w:trPr>
          <w:trHeight w:val="506"/>
        </w:trPr>
        <w:tc>
          <w:tcPr>
            <w:tcW w:w="4336" w:type="dxa"/>
          </w:tcPr>
          <w:p w:rsidR="007D6279" w:rsidRPr="002B1110" w:rsidRDefault="00811780" w:rsidP="00097B94">
            <w:pPr>
              <w:pStyle w:val="ConsNonformat"/>
              <w:widowControl/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3D554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5924" w:type="dxa"/>
          </w:tcPr>
          <w:p w:rsidR="00B11646" w:rsidRPr="002B1110" w:rsidRDefault="00811780" w:rsidP="00696CFD">
            <w:pPr>
              <w:pStyle w:val="ConsNonformat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r w:rsidR="003D554F">
              <w:rPr>
                <w:rFonts w:ascii="Times New Roman" w:hAnsi="Times New Roman" w:cs="Times New Roman"/>
                <w:b/>
              </w:rPr>
              <w:t>«</w:t>
            </w:r>
            <w:r w:rsidR="005F3E56">
              <w:rPr>
                <w:rFonts w:ascii="Times New Roman" w:hAnsi="Times New Roman" w:cs="Times New Roman"/>
                <w:b/>
              </w:rPr>
              <w:t>_</w:t>
            </w:r>
            <w:r w:rsidR="00A24702">
              <w:rPr>
                <w:rFonts w:ascii="Times New Roman" w:hAnsi="Times New Roman" w:cs="Times New Roman"/>
                <w:b/>
              </w:rPr>
              <w:t xml:space="preserve">»  </w:t>
            </w:r>
            <w:r w:rsidR="00AD21A9">
              <w:rPr>
                <w:rFonts w:ascii="Times New Roman" w:hAnsi="Times New Roman" w:cs="Times New Roman"/>
                <w:b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</w:rPr>
              <w:t>2017г.</w:t>
            </w:r>
          </w:p>
          <w:p w:rsidR="00A330D3" w:rsidRPr="002B1110" w:rsidRDefault="00A330D3" w:rsidP="00097B94">
            <w:pPr>
              <w:pStyle w:val="ConsNonformat"/>
              <w:widowControl/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E4AF5" w:rsidRDefault="00811780" w:rsidP="009E439A">
      <w:pPr>
        <w:pStyle w:val="ConsNonformat"/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D6279" w:rsidRPr="002B1110">
        <w:rPr>
          <w:rFonts w:ascii="Times New Roman" w:hAnsi="Times New Roman" w:cs="Times New Roman"/>
          <w:b/>
        </w:rPr>
        <w:t>Индивидуальный предприниматель Агеев Сергей Сергеевич</w:t>
      </w:r>
      <w:r w:rsidR="007D6279" w:rsidRPr="002B1110">
        <w:rPr>
          <w:rFonts w:ascii="Times New Roman" w:hAnsi="Times New Roman" w:cs="Times New Roman"/>
        </w:rPr>
        <w:t xml:space="preserve">, именуемый в дальнейшем </w:t>
      </w:r>
      <w:r w:rsidR="007D6279" w:rsidRPr="007E4AF5">
        <w:rPr>
          <w:rFonts w:ascii="Times New Roman" w:hAnsi="Times New Roman" w:cs="Times New Roman"/>
          <w:b/>
        </w:rPr>
        <w:t>«Поставщик»</w:t>
      </w:r>
      <w:r w:rsidR="007D6279" w:rsidRPr="002B1110">
        <w:rPr>
          <w:rFonts w:ascii="Times New Roman" w:hAnsi="Times New Roman" w:cs="Times New Roman"/>
        </w:rPr>
        <w:t>, действующ</w:t>
      </w:r>
      <w:r w:rsidR="0039676D" w:rsidRPr="002B1110">
        <w:rPr>
          <w:rFonts w:ascii="Times New Roman" w:hAnsi="Times New Roman" w:cs="Times New Roman"/>
        </w:rPr>
        <w:t>ий</w:t>
      </w:r>
      <w:r w:rsidR="007D6279" w:rsidRPr="002B1110">
        <w:rPr>
          <w:rFonts w:ascii="Times New Roman" w:hAnsi="Times New Roman" w:cs="Times New Roman"/>
        </w:rPr>
        <w:t xml:space="preserve"> на основании свидетельства 50 №  005079197, зарегистрированный в </w:t>
      </w:r>
      <w:r w:rsidR="007D6279" w:rsidRPr="00AD21A9">
        <w:rPr>
          <w:rFonts w:ascii="Times New Roman" w:hAnsi="Times New Roman" w:cs="Times New Roman"/>
        </w:rPr>
        <w:t>государственном реестре индивидуаль</w:t>
      </w:r>
      <w:r w:rsidR="007B1B6F" w:rsidRPr="00AD21A9">
        <w:rPr>
          <w:rFonts w:ascii="Times New Roman" w:hAnsi="Times New Roman" w:cs="Times New Roman"/>
        </w:rPr>
        <w:t>ных</w:t>
      </w:r>
      <w:r w:rsidR="003917D0" w:rsidRPr="00AD21A9">
        <w:rPr>
          <w:rFonts w:ascii="Times New Roman" w:hAnsi="Times New Roman" w:cs="Times New Roman"/>
        </w:rPr>
        <w:t xml:space="preserve"> предпринимателей за номером 304500126500042</w:t>
      </w:r>
      <w:r w:rsidR="007D6279" w:rsidRPr="00AD21A9">
        <w:rPr>
          <w:rFonts w:ascii="Times New Roman" w:hAnsi="Times New Roman" w:cs="Times New Roman"/>
        </w:rPr>
        <w:t>, с одной стороны и</w:t>
      </w:r>
      <w:r w:rsidR="00483022" w:rsidRPr="00AD21A9">
        <w:rPr>
          <w:rFonts w:ascii="Times New Roman" w:hAnsi="Times New Roman" w:cs="Times New Roman"/>
        </w:rPr>
        <w:t xml:space="preserve"> </w:t>
      </w:r>
    </w:p>
    <w:p w:rsidR="007D6279" w:rsidRPr="007E4AF5" w:rsidRDefault="007E4AF5" w:rsidP="009E439A">
      <w:pPr>
        <w:pStyle w:val="ConsNonformat"/>
        <w:tabs>
          <w:tab w:val="left" w:pos="900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1"/>
        </w:rPr>
        <w:t>_________________</w:t>
      </w:r>
      <w:r w:rsidR="00AD21A9" w:rsidRPr="00AD21A9">
        <w:rPr>
          <w:rFonts w:ascii="Times New Roman" w:hAnsi="Times New Roman" w:cs="Times New Roman"/>
          <w:b/>
          <w:bCs/>
          <w:color w:val="000000"/>
          <w:spacing w:val="1"/>
        </w:rPr>
        <w:t>,</w:t>
      </w:r>
      <w:r w:rsidR="00AD21A9">
        <w:rPr>
          <w:b/>
          <w:bCs/>
          <w:color w:val="000000"/>
          <w:spacing w:val="1"/>
          <w:sz w:val="24"/>
          <w:szCs w:val="24"/>
        </w:rPr>
        <w:t xml:space="preserve"> </w:t>
      </w:r>
      <w:r w:rsidR="007479BF" w:rsidRPr="002B1110">
        <w:rPr>
          <w:rFonts w:ascii="Times New Roman" w:hAnsi="Times New Roman" w:cs="Times New Roman"/>
        </w:rPr>
        <w:t>и</w:t>
      </w:r>
      <w:r w:rsidR="007D6279" w:rsidRPr="002B1110">
        <w:rPr>
          <w:rFonts w:ascii="Times New Roman" w:hAnsi="Times New Roman" w:cs="Times New Roman"/>
        </w:rPr>
        <w:t xml:space="preserve">менуемое в дальнейшем </w:t>
      </w:r>
      <w:r w:rsidR="007D6279" w:rsidRPr="007E4AF5">
        <w:rPr>
          <w:rFonts w:ascii="Times New Roman" w:hAnsi="Times New Roman" w:cs="Times New Roman"/>
          <w:b/>
        </w:rPr>
        <w:t>"Заказчик"</w:t>
      </w:r>
      <w:r w:rsidR="007D6279" w:rsidRPr="002B1110">
        <w:rPr>
          <w:rFonts w:ascii="Times New Roman" w:hAnsi="Times New Roman" w:cs="Times New Roman"/>
        </w:rPr>
        <w:t>, в лице</w:t>
      </w:r>
      <w:r>
        <w:rPr>
          <w:rFonts w:ascii="Times New Roman" w:hAnsi="Times New Roman" w:cs="Times New Roman"/>
        </w:rPr>
        <w:t>__________</w:t>
      </w:r>
      <w:r w:rsidR="00AD21A9" w:rsidRPr="00AD21A9">
        <w:rPr>
          <w:rFonts w:ascii="Times New Roman" w:hAnsi="Times New Roman" w:cs="Times New Roman"/>
        </w:rPr>
        <w:t>,</w:t>
      </w:r>
      <w:r w:rsidR="001768BB" w:rsidRPr="00AD21A9">
        <w:rPr>
          <w:rFonts w:ascii="Times New Roman" w:hAnsi="Times New Roman" w:cs="Times New Roman"/>
          <w:b/>
        </w:rPr>
        <w:t xml:space="preserve"> </w:t>
      </w:r>
      <w:r w:rsidR="00AD21A9" w:rsidRPr="00AD21A9">
        <w:rPr>
          <w:rFonts w:ascii="Times New Roman" w:hAnsi="Times New Roman" w:cs="Times New Roman"/>
        </w:rPr>
        <w:t>действующего на основании доверенности</w:t>
      </w:r>
      <w:r>
        <w:rPr>
          <w:rFonts w:ascii="Times New Roman" w:hAnsi="Times New Roman" w:cs="Times New Roman"/>
        </w:rPr>
        <w:t>____________</w:t>
      </w:r>
      <w:r w:rsidR="00DE48D1" w:rsidRPr="00AD21A9">
        <w:rPr>
          <w:rFonts w:ascii="Times New Roman" w:hAnsi="Times New Roman" w:cs="Times New Roman"/>
        </w:rPr>
        <w:t>,</w:t>
      </w:r>
      <w:r w:rsidR="00A24702" w:rsidRPr="00AD21A9">
        <w:rPr>
          <w:rFonts w:ascii="Times New Roman" w:hAnsi="Times New Roman" w:cs="Times New Roman"/>
        </w:rPr>
        <w:t xml:space="preserve"> </w:t>
      </w:r>
      <w:r w:rsidR="007D6279" w:rsidRPr="00AD21A9">
        <w:rPr>
          <w:rFonts w:ascii="Times New Roman" w:hAnsi="Times New Roman" w:cs="Times New Roman"/>
        </w:rPr>
        <w:t>с друго</w:t>
      </w:r>
      <w:r w:rsidR="005D529A" w:rsidRPr="00AD21A9">
        <w:rPr>
          <w:rFonts w:ascii="Times New Roman" w:hAnsi="Times New Roman" w:cs="Times New Roman"/>
        </w:rPr>
        <w:t>й с</w:t>
      </w:r>
      <w:r w:rsidR="005D529A">
        <w:rPr>
          <w:rFonts w:ascii="Times New Roman" w:hAnsi="Times New Roman" w:cs="Times New Roman"/>
        </w:rPr>
        <w:t>тороны, заключили настоящий Д</w:t>
      </w:r>
      <w:r w:rsidR="007D6279" w:rsidRPr="002B1110">
        <w:rPr>
          <w:rFonts w:ascii="Times New Roman" w:hAnsi="Times New Roman" w:cs="Times New Roman"/>
        </w:rPr>
        <w:t xml:space="preserve">оговор о нижеследующем:  </w:t>
      </w:r>
      <w:proofErr w:type="gramEnd"/>
    </w:p>
    <w:p w:rsidR="00A330D3" w:rsidRPr="002B1110" w:rsidRDefault="00A330D3" w:rsidP="005F3E56">
      <w:pPr>
        <w:pStyle w:val="ConsNonformat"/>
        <w:widowControl/>
        <w:tabs>
          <w:tab w:val="left" w:pos="900"/>
        </w:tabs>
        <w:spacing w:after="80"/>
        <w:jc w:val="both"/>
        <w:rPr>
          <w:rFonts w:ascii="Times New Roman" w:hAnsi="Times New Roman" w:cs="Times New Roman"/>
        </w:rPr>
      </w:pPr>
    </w:p>
    <w:p w:rsidR="007D6279" w:rsidRPr="002B1110" w:rsidRDefault="007D6279" w:rsidP="00097B94">
      <w:pPr>
        <w:pStyle w:val="ConsNormal"/>
        <w:widowControl/>
        <w:numPr>
          <w:ilvl w:val="0"/>
          <w:numId w:val="1"/>
        </w:numPr>
        <w:tabs>
          <w:tab w:val="left" w:pos="900"/>
        </w:tabs>
        <w:jc w:val="center"/>
        <w:rPr>
          <w:rFonts w:ascii="Times New Roman" w:hAnsi="Times New Roman" w:cs="Times New Roman"/>
          <w:b/>
          <w:bCs/>
        </w:rPr>
      </w:pPr>
      <w:r w:rsidRPr="002B1110">
        <w:rPr>
          <w:rFonts w:ascii="Times New Roman" w:hAnsi="Times New Roman" w:cs="Times New Roman"/>
          <w:b/>
          <w:bCs/>
        </w:rPr>
        <w:t>ПРЕДМЕТ ДОГОВОРА</w:t>
      </w:r>
    </w:p>
    <w:p w:rsidR="007D6279" w:rsidRPr="002B1110" w:rsidRDefault="007D6279" w:rsidP="00097B94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7D6279" w:rsidRPr="002B1110" w:rsidRDefault="007D6279" w:rsidP="00097B94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Поставщик обязуется поставить Заказчику Товар,  а Заказчик обязуется принять и оплатить поставленный Товар.</w:t>
      </w:r>
    </w:p>
    <w:p w:rsidR="007D6279" w:rsidRPr="002B1110" w:rsidRDefault="007D6279" w:rsidP="00097B94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 xml:space="preserve">Перечень Товара определен в Приложениях к настоящему Договору, являющихся его неотъемлемой </w:t>
      </w:r>
      <w:bookmarkStart w:id="0" w:name="_GoBack"/>
      <w:bookmarkEnd w:id="0"/>
      <w:r w:rsidRPr="002B1110">
        <w:rPr>
          <w:rFonts w:ascii="Times New Roman" w:hAnsi="Times New Roman" w:cs="Times New Roman"/>
        </w:rPr>
        <w:t>частью.</w:t>
      </w:r>
    </w:p>
    <w:p w:rsidR="007D6279" w:rsidRPr="002B1110" w:rsidRDefault="007D6279" w:rsidP="00097B94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Поставщик настоящим гарантирует, что он является единственным собственником продаваемого Товара,  Товар не находится под арестом, на него не обращено взыскание, он не передан</w:t>
      </w:r>
      <w:r w:rsidR="00BD1144" w:rsidRPr="002B1110">
        <w:rPr>
          <w:rFonts w:ascii="Times New Roman" w:hAnsi="Times New Roman" w:cs="Times New Roman"/>
        </w:rPr>
        <w:t xml:space="preserve"> </w:t>
      </w:r>
      <w:r w:rsidRPr="002B1110">
        <w:rPr>
          <w:rFonts w:ascii="Times New Roman" w:hAnsi="Times New Roman" w:cs="Times New Roman"/>
        </w:rPr>
        <w:t>в залог и не обременен каким-либо иным образом, в отношении Товара не существует судебных разбирательств, на него не заявлено претензий со стороны третьих лиц и государственных органов.</w:t>
      </w:r>
    </w:p>
    <w:p w:rsidR="00A330D3" w:rsidRPr="002B1110" w:rsidRDefault="00A330D3" w:rsidP="005F3E56">
      <w:pPr>
        <w:pStyle w:val="ConsNormal"/>
        <w:widowControl/>
        <w:tabs>
          <w:tab w:val="num" w:pos="567"/>
        </w:tabs>
        <w:ind w:firstLine="0"/>
        <w:jc w:val="both"/>
        <w:rPr>
          <w:rFonts w:ascii="Times New Roman" w:hAnsi="Times New Roman" w:cs="Times New Roman"/>
        </w:rPr>
      </w:pPr>
    </w:p>
    <w:p w:rsidR="007D6279" w:rsidRPr="002B1110" w:rsidRDefault="007D6279" w:rsidP="00097B94">
      <w:pPr>
        <w:pStyle w:val="ConsNormal"/>
        <w:widowControl/>
        <w:numPr>
          <w:ilvl w:val="0"/>
          <w:numId w:val="1"/>
        </w:numPr>
        <w:tabs>
          <w:tab w:val="left" w:pos="900"/>
        </w:tabs>
        <w:jc w:val="center"/>
        <w:rPr>
          <w:rFonts w:ascii="Times New Roman" w:hAnsi="Times New Roman" w:cs="Times New Roman"/>
          <w:b/>
          <w:bCs/>
        </w:rPr>
      </w:pPr>
      <w:r w:rsidRPr="002B1110">
        <w:rPr>
          <w:rFonts w:ascii="Times New Roman" w:hAnsi="Times New Roman" w:cs="Times New Roman"/>
          <w:b/>
          <w:bCs/>
        </w:rPr>
        <w:t>СТОИМОСТЬ ДОГОВОРА.  ПОРЯДОК РАСЧЕТОВ</w:t>
      </w:r>
    </w:p>
    <w:p w:rsidR="007D6279" w:rsidRPr="002B1110" w:rsidRDefault="007D6279" w:rsidP="00097B94">
      <w:pPr>
        <w:pStyle w:val="ConsNormal"/>
        <w:widowControl/>
        <w:tabs>
          <w:tab w:val="left" w:pos="900"/>
        </w:tabs>
        <w:ind w:left="426" w:hanging="426"/>
        <w:jc w:val="both"/>
        <w:rPr>
          <w:rFonts w:ascii="Times New Roman" w:hAnsi="Times New Roman" w:cs="Times New Roman"/>
          <w:b/>
          <w:bCs/>
        </w:rPr>
      </w:pPr>
    </w:p>
    <w:p w:rsidR="00FC0798" w:rsidRPr="002B1110" w:rsidRDefault="00FC0798" w:rsidP="00097B94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 xml:space="preserve">Стоимость Товара согласуется Сторонами в Приложениях к настоящему Договору. Указанная стоимость может быть изменена путем подписания дополнительного соглашения Сторонами. </w:t>
      </w:r>
    </w:p>
    <w:p w:rsidR="00FC0798" w:rsidRPr="002B1110" w:rsidRDefault="0010013D" w:rsidP="00097B94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Заказчик</w:t>
      </w:r>
      <w:r w:rsidR="00FC0798" w:rsidRPr="002B1110">
        <w:rPr>
          <w:rFonts w:ascii="Times New Roman" w:hAnsi="Times New Roman" w:cs="Times New Roman"/>
        </w:rPr>
        <w:t xml:space="preserve"> в течение трех банковских дней </w:t>
      </w:r>
      <w:proofErr w:type="gramStart"/>
      <w:r w:rsidR="00FC0798" w:rsidRPr="002B1110">
        <w:rPr>
          <w:rFonts w:ascii="Times New Roman" w:hAnsi="Times New Roman" w:cs="Times New Roman"/>
        </w:rPr>
        <w:t>с даты подписания</w:t>
      </w:r>
      <w:proofErr w:type="gramEnd"/>
      <w:r w:rsidR="00FC0798" w:rsidRPr="002B1110">
        <w:rPr>
          <w:rFonts w:ascii="Times New Roman" w:hAnsi="Times New Roman" w:cs="Times New Roman"/>
        </w:rPr>
        <w:t xml:space="preserve"> </w:t>
      </w:r>
      <w:r w:rsidR="007E4AF5">
        <w:rPr>
          <w:rFonts w:ascii="Times New Roman" w:hAnsi="Times New Roman" w:cs="Times New Roman"/>
        </w:rPr>
        <w:t xml:space="preserve">настоящего Договора </w:t>
      </w:r>
      <w:r w:rsidR="00AD21A9">
        <w:rPr>
          <w:rFonts w:ascii="Times New Roman" w:hAnsi="Times New Roman" w:cs="Times New Roman"/>
        </w:rPr>
        <w:t xml:space="preserve"> осуществляет </w:t>
      </w:r>
      <w:r w:rsidRPr="002B1110">
        <w:rPr>
          <w:rFonts w:ascii="Times New Roman" w:hAnsi="Times New Roman" w:cs="Times New Roman"/>
        </w:rPr>
        <w:t>оплату</w:t>
      </w:r>
      <w:r w:rsidR="00FC0798" w:rsidRPr="002B1110">
        <w:rPr>
          <w:rFonts w:ascii="Times New Roman" w:hAnsi="Times New Roman" w:cs="Times New Roman"/>
        </w:rPr>
        <w:t xml:space="preserve"> в размере 100%  стоимости заказа.  </w:t>
      </w:r>
    </w:p>
    <w:p w:rsidR="007D6279" w:rsidRPr="005F3E56" w:rsidRDefault="00FC0798" w:rsidP="005F3E56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Оплата производится путем перечисления сумм</w:t>
      </w:r>
      <w:r w:rsidR="00AD21A9">
        <w:rPr>
          <w:rFonts w:ascii="Times New Roman" w:hAnsi="Times New Roman" w:cs="Times New Roman"/>
        </w:rPr>
        <w:t>ы, указанной в приложении,</w:t>
      </w:r>
      <w:r w:rsidRPr="002B1110">
        <w:rPr>
          <w:rFonts w:ascii="Times New Roman" w:hAnsi="Times New Roman" w:cs="Times New Roman"/>
        </w:rPr>
        <w:t xml:space="preserve"> на расчетный счет Поставщика по банковским реквизитам, указанным в разделе 9 настоящего Договора. Обязанность </w:t>
      </w:r>
      <w:r w:rsidR="007E4AF5">
        <w:rPr>
          <w:rFonts w:ascii="Times New Roman" w:hAnsi="Times New Roman" w:cs="Times New Roman"/>
        </w:rPr>
        <w:t>Заказчика</w:t>
      </w:r>
      <w:r w:rsidRPr="002B1110">
        <w:rPr>
          <w:rFonts w:ascii="Times New Roman" w:hAnsi="Times New Roman" w:cs="Times New Roman"/>
        </w:rPr>
        <w:t xml:space="preserve"> по оплате считается выполненной со дня поступления денежных средств на расчетный счет Поставщика.</w:t>
      </w:r>
    </w:p>
    <w:p w:rsidR="002B1110" w:rsidRPr="002B1110" w:rsidRDefault="002B1110" w:rsidP="00097B94">
      <w:pPr>
        <w:pStyle w:val="Con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</w:p>
    <w:p w:rsidR="007D6279" w:rsidRPr="002B1110" w:rsidRDefault="007D6279" w:rsidP="00097B94">
      <w:pPr>
        <w:pStyle w:val="ConsNormal"/>
        <w:widowControl/>
        <w:numPr>
          <w:ilvl w:val="0"/>
          <w:numId w:val="1"/>
        </w:numPr>
        <w:tabs>
          <w:tab w:val="left" w:pos="900"/>
        </w:tabs>
        <w:jc w:val="center"/>
        <w:rPr>
          <w:rFonts w:ascii="Times New Roman" w:hAnsi="Times New Roman" w:cs="Times New Roman"/>
          <w:b/>
          <w:bCs/>
        </w:rPr>
      </w:pPr>
      <w:r w:rsidRPr="002B1110">
        <w:rPr>
          <w:rFonts w:ascii="Times New Roman" w:hAnsi="Times New Roman" w:cs="Times New Roman"/>
          <w:b/>
          <w:bCs/>
        </w:rPr>
        <w:t>УСЛОВИЯ ДОСТАВКИ</w:t>
      </w:r>
    </w:p>
    <w:p w:rsidR="00F24976" w:rsidRPr="002B1110" w:rsidRDefault="00F24976" w:rsidP="00097B94">
      <w:pPr>
        <w:pStyle w:val="ConsNormal"/>
        <w:widowControl/>
        <w:tabs>
          <w:tab w:val="left" w:pos="900"/>
        </w:tabs>
        <w:ind w:left="495" w:firstLine="0"/>
        <w:rPr>
          <w:rFonts w:ascii="Times New Roman" w:hAnsi="Times New Roman" w:cs="Times New Roman"/>
          <w:b/>
          <w:bCs/>
        </w:rPr>
      </w:pPr>
    </w:p>
    <w:p w:rsidR="007D6279" w:rsidRPr="00AD21A9" w:rsidRDefault="00B326CC" w:rsidP="00097B94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Доставка Поставщиком т</w:t>
      </w:r>
      <w:r w:rsidR="007D6279" w:rsidRPr="002B1110">
        <w:rPr>
          <w:rFonts w:ascii="Times New Roman" w:hAnsi="Times New Roman" w:cs="Times New Roman"/>
        </w:rPr>
        <w:t>овара осуществляется путем его вручения Заказчику по адресу</w:t>
      </w:r>
      <w:r w:rsidR="007D6279" w:rsidRPr="00AD21A9">
        <w:rPr>
          <w:rFonts w:ascii="Times New Roman" w:hAnsi="Times New Roman" w:cs="Times New Roman"/>
        </w:rPr>
        <w:t xml:space="preserve">: </w:t>
      </w:r>
      <w:r w:rsidR="007E4AF5" w:rsidRPr="002B1110">
        <w:rPr>
          <w:rFonts w:ascii="Times New Roman" w:hAnsi="Times New Roman" w:cs="Times New Roman"/>
        </w:rPr>
        <w:t xml:space="preserve">г. Москва, </w:t>
      </w:r>
      <w:r w:rsidR="007E4AF5">
        <w:rPr>
          <w:rFonts w:ascii="Times New Roman" w:hAnsi="Times New Roman" w:cs="Times New Roman"/>
        </w:rPr>
        <w:t>3-й проезд Перова Поля, д.8 стр.11,офис113</w:t>
      </w:r>
      <w:r w:rsidR="007E4AF5">
        <w:rPr>
          <w:rFonts w:ascii="Times New Roman" w:hAnsi="Times New Roman" w:cs="Times New Roman"/>
        </w:rPr>
        <w:t>.</w:t>
      </w:r>
    </w:p>
    <w:p w:rsidR="007D6279" w:rsidRPr="002B1110" w:rsidRDefault="00B326CC" w:rsidP="00097B94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Передача и прием т</w:t>
      </w:r>
      <w:r w:rsidR="007D6279" w:rsidRPr="002B1110">
        <w:rPr>
          <w:rFonts w:ascii="Times New Roman" w:hAnsi="Times New Roman" w:cs="Times New Roman"/>
        </w:rPr>
        <w:t>овара оформляется соответствующ</w:t>
      </w:r>
      <w:r w:rsidR="007E4AF5">
        <w:rPr>
          <w:rFonts w:ascii="Times New Roman" w:hAnsi="Times New Roman" w:cs="Times New Roman"/>
        </w:rPr>
        <w:t xml:space="preserve">ими </w:t>
      </w:r>
      <w:r w:rsidR="007D6279" w:rsidRPr="002B1110">
        <w:rPr>
          <w:rFonts w:ascii="Times New Roman" w:hAnsi="Times New Roman" w:cs="Times New Roman"/>
        </w:rPr>
        <w:t xml:space="preserve"> накладн</w:t>
      </w:r>
      <w:r w:rsidR="007E4AF5">
        <w:rPr>
          <w:rFonts w:ascii="Times New Roman" w:hAnsi="Times New Roman" w:cs="Times New Roman"/>
        </w:rPr>
        <w:t>ыми</w:t>
      </w:r>
      <w:r w:rsidR="007D6279" w:rsidRPr="002B1110">
        <w:rPr>
          <w:rFonts w:ascii="Times New Roman" w:hAnsi="Times New Roman" w:cs="Times New Roman"/>
        </w:rPr>
        <w:t xml:space="preserve"> по форме ТОРГ-12, которые после подписания уполномоченными представителями Сторон будут являться неотъемлемой частью настоящего Договора</w:t>
      </w:r>
      <w:r w:rsidRPr="002B1110">
        <w:rPr>
          <w:rFonts w:ascii="Times New Roman" w:hAnsi="Times New Roman" w:cs="Times New Roman"/>
        </w:rPr>
        <w:t>.</w:t>
      </w:r>
    </w:p>
    <w:p w:rsidR="00B326CC" w:rsidRPr="002B1110" w:rsidRDefault="00B326CC" w:rsidP="00097B94">
      <w:pPr>
        <w:pStyle w:val="ConsNormal"/>
        <w:widowControl/>
        <w:tabs>
          <w:tab w:val="left" w:pos="900"/>
        </w:tabs>
        <w:ind w:left="495" w:firstLine="0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Отгрузка товара представителю Заказчика осуществляется только при наличии над</w:t>
      </w:r>
      <w:r w:rsidR="00AD21A9">
        <w:rPr>
          <w:rFonts w:ascii="Times New Roman" w:hAnsi="Times New Roman" w:cs="Times New Roman"/>
        </w:rPr>
        <w:t>лежаще оформленной доверенности</w:t>
      </w:r>
      <w:r w:rsidRPr="002B1110">
        <w:rPr>
          <w:rFonts w:ascii="Times New Roman" w:hAnsi="Times New Roman" w:cs="Times New Roman"/>
        </w:rPr>
        <w:t>.</w:t>
      </w:r>
    </w:p>
    <w:p w:rsidR="003A50AF" w:rsidRPr="005F3E56" w:rsidRDefault="007D6279" w:rsidP="005F3E56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Изменение комплектности Товара, либо замена его элементов и иные отступления от условий Договора, которые могут быть инициированы одной из Сторон/Сторонами после даты заключения Договора, производятся на основании дополнительного соглашения Сторон с учетом перерасчета стоимости и срока поставки.</w:t>
      </w:r>
    </w:p>
    <w:p w:rsidR="003A50AF" w:rsidRPr="002B1110" w:rsidRDefault="003A50AF" w:rsidP="00097B94">
      <w:pPr>
        <w:pStyle w:val="ConsNormal"/>
        <w:widowControl/>
        <w:tabs>
          <w:tab w:val="left" w:pos="900"/>
        </w:tabs>
        <w:ind w:left="495" w:firstLine="0"/>
        <w:jc w:val="both"/>
        <w:rPr>
          <w:rFonts w:ascii="Times New Roman" w:hAnsi="Times New Roman" w:cs="Times New Roman"/>
        </w:rPr>
      </w:pPr>
    </w:p>
    <w:p w:rsidR="007D6279" w:rsidRPr="002B1110" w:rsidRDefault="007D6279" w:rsidP="00097B94">
      <w:pPr>
        <w:pStyle w:val="ConsNormal"/>
        <w:widowControl/>
        <w:numPr>
          <w:ilvl w:val="0"/>
          <w:numId w:val="1"/>
        </w:numPr>
        <w:tabs>
          <w:tab w:val="left" w:pos="900"/>
        </w:tabs>
        <w:jc w:val="center"/>
        <w:rPr>
          <w:rFonts w:ascii="Times New Roman" w:hAnsi="Times New Roman" w:cs="Times New Roman"/>
          <w:b/>
          <w:bCs/>
        </w:rPr>
      </w:pPr>
      <w:r w:rsidRPr="002B1110">
        <w:rPr>
          <w:rFonts w:ascii="Times New Roman" w:hAnsi="Times New Roman" w:cs="Times New Roman"/>
          <w:b/>
          <w:bCs/>
        </w:rPr>
        <w:t>КАЧЕСТВО ТОВАРА. ГАРАНТИИ</w:t>
      </w:r>
    </w:p>
    <w:p w:rsidR="007D6279" w:rsidRPr="002B1110" w:rsidRDefault="007D6279" w:rsidP="00097B94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bCs/>
        </w:rPr>
      </w:pPr>
    </w:p>
    <w:p w:rsidR="007D6279" w:rsidRPr="002B1110" w:rsidRDefault="007D6279" w:rsidP="00097B94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 xml:space="preserve">Качество Товара должно соответствовать обычно предъявляемым требованиям </w:t>
      </w:r>
      <w:proofErr w:type="gramStart"/>
      <w:r w:rsidRPr="002B1110">
        <w:rPr>
          <w:rFonts w:ascii="Times New Roman" w:hAnsi="Times New Roman" w:cs="Times New Roman"/>
        </w:rPr>
        <w:t>к</w:t>
      </w:r>
      <w:proofErr w:type="gramEnd"/>
      <w:r w:rsidRPr="002B1110">
        <w:rPr>
          <w:rFonts w:ascii="Times New Roman" w:hAnsi="Times New Roman" w:cs="Times New Roman"/>
        </w:rPr>
        <w:t xml:space="preserve"> </w:t>
      </w:r>
      <w:proofErr w:type="gramStart"/>
      <w:r w:rsidRPr="002B1110">
        <w:rPr>
          <w:rFonts w:ascii="Times New Roman" w:hAnsi="Times New Roman" w:cs="Times New Roman"/>
        </w:rPr>
        <w:t>такого</w:t>
      </w:r>
      <w:proofErr w:type="gramEnd"/>
      <w:r w:rsidRPr="002B1110">
        <w:rPr>
          <w:rFonts w:ascii="Times New Roman" w:hAnsi="Times New Roman" w:cs="Times New Roman"/>
        </w:rPr>
        <w:t xml:space="preserve"> рода товарам, а так же ГОСТам и техническим условиям, существующим для аналогичного товара.</w:t>
      </w:r>
    </w:p>
    <w:p w:rsidR="007D6279" w:rsidRPr="002B1110" w:rsidRDefault="007D6279" w:rsidP="007E4AF5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В случае спорных ситуаций сторонами производится экспертиза с привл</w:t>
      </w:r>
      <w:r w:rsidR="007E4AF5">
        <w:rPr>
          <w:rFonts w:ascii="Times New Roman" w:hAnsi="Times New Roman" w:cs="Times New Roman"/>
        </w:rPr>
        <w:t xml:space="preserve">ечением экспертного учреждения. </w:t>
      </w:r>
      <w:r w:rsidRPr="002B1110">
        <w:rPr>
          <w:rFonts w:ascii="Times New Roman" w:hAnsi="Times New Roman" w:cs="Times New Roman"/>
        </w:rPr>
        <w:t xml:space="preserve">Оплата экспертизы производится стороной, настаивающей на ее проведении. </w:t>
      </w:r>
    </w:p>
    <w:p w:rsidR="002B1110" w:rsidRPr="00696CFD" w:rsidRDefault="007D6279" w:rsidP="00696CFD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 xml:space="preserve">Заказчик вправе заявить об обнаруженных недостатках Товара по качеству в течение 3 (трёх) рабочих дней </w:t>
      </w:r>
      <w:proofErr w:type="gramStart"/>
      <w:r w:rsidRPr="002B1110">
        <w:rPr>
          <w:rFonts w:ascii="Times New Roman" w:hAnsi="Times New Roman" w:cs="Times New Roman"/>
        </w:rPr>
        <w:t>с даты подписания</w:t>
      </w:r>
      <w:proofErr w:type="gramEnd"/>
      <w:r w:rsidRPr="002B1110">
        <w:rPr>
          <w:rFonts w:ascii="Times New Roman" w:hAnsi="Times New Roman" w:cs="Times New Roman"/>
        </w:rPr>
        <w:t xml:space="preserve"> товарной накладной. В случае обнаружения недостатков, Заказчик извещает об этом П</w:t>
      </w:r>
      <w:r w:rsidR="00696CFD">
        <w:rPr>
          <w:rFonts w:ascii="Times New Roman" w:hAnsi="Times New Roman" w:cs="Times New Roman"/>
        </w:rPr>
        <w:t>оставщика по электронной почте.</w:t>
      </w:r>
    </w:p>
    <w:p w:rsidR="002B1110" w:rsidRPr="002B1110" w:rsidRDefault="002B1110" w:rsidP="002B1110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7D6279" w:rsidRPr="002B1110" w:rsidRDefault="007D6279" w:rsidP="002B1110">
      <w:pPr>
        <w:numPr>
          <w:ilvl w:val="0"/>
          <w:numId w:val="1"/>
        </w:numPr>
        <w:tabs>
          <w:tab w:val="left" w:pos="900"/>
        </w:tabs>
        <w:jc w:val="center"/>
        <w:rPr>
          <w:b/>
          <w:sz w:val="20"/>
          <w:szCs w:val="20"/>
        </w:rPr>
      </w:pPr>
      <w:r w:rsidRPr="002B1110">
        <w:rPr>
          <w:b/>
          <w:sz w:val="20"/>
          <w:szCs w:val="20"/>
        </w:rPr>
        <w:t>ОТВЕТСТВЕННОСТЬ СТОРОН.</w:t>
      </w:r>
    </w:p>
    <w:p w:rsidR="007D6279" w:rsidRDefault="007D6279" w:rsidP="002B1110">
      <w:pPr>
        <w:tabs>
          <w:tab w:val="left" w:pos="900"/>
        </w:tabs>
        <w:jc w:val="center"/>
        <w:rPr>
          <w:b/>
          <w:sz w:val="20"/>
          <w:szCs w:val="20"/>
        </w:rPr>
      </w:pPr>
      <w:r w:rsidRPr="002B1110">
        <w:rPr>
          <w:b/>
          <w:sz w:val="20"/>
          <w:szCs w:val="20"/>
        </w:rPr>
        <w:t>СЛУЧАИ ОСВОБОЖДЕНИЯ ОТ ОТВЕТСТВЕННОСТИ</w:t>
      </w:r>
    </w:p>
    <w:p w:rsidR="005F3E56" w:rsidRPr="002B1110" w:rsidRDefault="005F3E56" w:rsidP="002B1110">
      <w:pPr>
        <w:tabs>
          <w:tab w:val="left" w:pos="900"/>
        </w:tabs>
        <w:jc w:val="center"/>
        <w:rPr>
          <w:b/>
          <w:sz w:val="20"/>
          <w:szCs w:val="20"/>
        </w:rPr>
      </w:pPr>
    </w:p>
    <w:p w:rsidR="007D6279" w:rsidRPr="005F3E56" w:rsidRDefault="007D6279" w:rsidP="005F3E56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Договора, а также в соответствии с действующим законодательством Российской Федерации.</w:t>
      </w:r>
    </w:p>
    <w:p w:rsidR="007D6279" w:rsidRPr="002B1110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такое неисполнение было вызвано обстоятельствами непреодолимой силы, возникшими после заключения настоящего Договора (форс-мажорные обстоятельства). К таким обстоятельствам чрезвычайного характера относятся: наводнения, землетрясения и иные явления природы, а также войны, военные действия, забастовки, акты и действия государственных органов и </w:t>
      </w:r>
      <w:r w:rsidRPr="002B1110">
        <w:rPr>
          <w:rFonts w:ascii="Times New Roman" w:hAnsi="Times New Roman" w:cs="Times New Roman"/>
        </w:rPr>
        <w:lastRenderedPageBreak/>
        <w:t>другие действия и обстоятельства, которые Стороны не могли ни предвидеть, ни предотвратить разумными мерами.</w:t>
      </w:r>
    </w:p>
    <w:p w:rsidR="007D6279" w:rsidRPr="002B1110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П</w:t>
      </w:r>
      <w:r w:rsidR="0031432A" w:rsidRPr="002B1110">
        <w:rPr>
          <w:rFonts w:ascii="Times New Roman" w:hAnsi="Times New Roman" w:cs="Times New Roman"/>
        </w:rPr>
        <w:t>ри наступлении указанных в п.5.2</w:t>
      </w:r>
      <w:r w:rsidRPr="002B1110">
        <w:rPr>
          <w:rFonts w:ascii="Times New Roman" w:hAnsi="Times New Roman" w:cs="Times New Roman"/>
        </w:rPr>
        <w:t xml:space="preserve"> обстоятельств каждая из Сторон обязана в 10-ти </w:t>
      </w:r>
      <w:proofErr w:type="spellStart"/>
      <w:r w:rsidRPr="002B1110">
        <w:rPr>
          <w:rFonts w:ascii="Times New Roman" w:hAnsi="Times New Roman" w:cs="Times New Roman"/>
        </w:rPr>
        <w:t>дневный</w:t>
      </w:r>
      <w:proofErr w:type="spellEnd"/>
      <w:r w:rsidRPr="002B1110">
        <w:rPr>
          <w:rFonts w:ascii="Times New Roman" w:hAnsi="Times New Roman" w:cs="Times New Roman"/>
        </w:rPr>
        <w:t xml:space="preserve"> срок известить о них в письменной форме другую Сторону. Извещение должно содержать данные о характере обстоятельств, а также оценку их влияния на возможность исполнения стороной своих обязательств по настоящему договору и возможный срок их исполнения.</w:t>
      </w:r>
    </w:p>
    <w:p w:rsidR="007D6279" w:rsidRPr="002B1110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Пр</w:t>
      </w:r>
      <w:r w:rsidR="0031432A" w:rsidRPr="002B1110">
        <w:rPr>
          <w:rFonts w:ascii="Times New Roman" w:hAnsi="Times New Roman" w:cs="Times New Roman"/>
        </w:rPr>
        <w:t>и прекращении указанных в п.5.2</w:t>
      </w:r>
      <w:r w:rsidRPr="002B1110">
        <w:rPr>
          <w:rFonts w:ascii="Times New Roman" w:hAnsi="Times New Roman" w:cs="Times New Roman"/>
        </w:rPr>
        <w:t xml:space="preserve">. обстоятельств каждая из Сторон обязана в 10-ти </w:t>
      </w:r>
      <w:proofErr w:type="spellStart"/>
      <w:r w:rsidRPr="002B1110">
        <w:rPr>
          <w:rFonts w:ascii="Times New Roman" w:hAnsi="Times New Roman" w:cs="Times New Roman"/>
        </w:rPr>
        <w:t>дневный</w:t>
      </w:r>
      <w:proofErr w:type="spellEnd"/>
      <w:r w:rsidRPr="002B1110">
        <w:rPr>
          <w:rFonts w:ascii="Times New Roman" w:hAnsi="Times New Roman" w:cs="Times New Roman"/>
        </w:rPr>
        <w:t xml:space="preserve"> срок известить об этом другую Сторону в письменной форме. В извещении должен быть указан срок, в который предлагается исполнить обязательства по настоящему Договору.</w:t>
      </w:r>
    </w:p>
    <w:p w:rsidR="007D6279" w:rsidRPr="002B1110" w:rsidRDefault="00F24976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 xml:space="preserve"> </w:t>
      </w:r>
      <w:r w:rsidR="007D6279" w:rsidRPr="002B1110">
        <w:rPr>
          <w:rFonts w:ascii="Times New Roman" w:hAnsi="Times New Roman" w:cs="Times New Roman"/>
        </w:rPr>
        <w:t>В случае наступления форс-мажорных обстоятель</w:t>
      </w:r>
      <w:proofErr w:type="gramStart"/>
      <w:r w:rsidR="007D6279" w:rsidRPr="002B1110">
        <w:rPr>
          <w:rFonts w:ascii="Times New Roman" w:hAnsi="Times New Roman" w:cs="Times New Roman"/>
        </w:rPr>
        <w:t>ств Ст</w:t>
      </w:r>
      <w:proofErr w:type="gramEnd"/>
      <w:r w:rsidR="007D6279" w:rsidRPr="002B1110">
        <w:rPr>
          <w:rFonts w:ascii="Times New Roman" w:hAnsi="Times New Roman" w:cs="Times New Roman"/>
        </w:rPr>
        <w:t>ороны должны совместно принять решение, которое позволяло бы продолжить действие настоящего Договора.</w:t>
      </w:r>
    </w:p>
    <w:p w:rsidR="007D6279" w:rsidRDefault="00F24976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 xml:space="preserve"> </w:t>
      </w:r>
      <w:r w:rsidR="007D6279" w:rsidRPr="002B1110">
        <w:rPr>
          <w:rFonts w:ascii="Times New Roman" w:hAnsi="Times New Roman" w:cs="Times New Roman"/>
        </w:rPr>
        <w:t xml:space="preserve">В </w:t>
      </w:r>
      <w:r w:rsidR="0031432A" w:rsidRPr="002B1110">
        <w:rPr>
          <w:rFonts w:ascii="Times New Roman" w:hAnsi="Times New Roman" w:cs="Times New Roman"/>
        </w:rPr>
        <w:t>случаях, когда указанные в п.5.2</w:t>
      </w:r>
      <w:r w:rsidR="007D6279" w:rsidRPr="002B1110">
        <w:rPr>
          <w:rFonts w:ascii="Times New Roman" w:hAnsi="Times New Roman" w:cs="Times New Roman"/>
        </w:rPr>
        <w:t>. обстоятельства и их последствия продолжают действовать более 6</w:t>
      </w:r>
      <w:r w:rsidR="007E4AF5">
        <w:rPr>
          <w:rFonts w:ascii="Times New Roman" w:hAnsi="Times New Roman" w:cs="Times New Roman"/>
        </w:rPr>
        <w:t xml:space="preserve"> (шести) </w:t>
      </w:r>
      <w:r w:rsidR="007D6279" w:rsidRPr="002B1110">
        <w:rPr>
          <w:rFonts w:ascii="Times New Roman" w:hAnsi="Times New Roman" w:cs="Times New Roman"/>
        </w:rPr>
        <w:t xml:space="preserve"> месяцев или при наступлении данных обстоятель</w:t>
      </w:r>
      <w:proofErr w:type="gramStart"/>
      <w:r w:rsidR="007D6279" w:rsidRPr="002B1110">
        <w:rPr>
          <w:rFonts w:ascii="Times New Roman" w:hAnsi="Times New Roman" w:cs="Times New Roman"/>
        </w:rPr>
        <w:t>ств ст</w:t>
      </w:r>
      <w:proofErr w:type="gramEnd"/>
      <w:r w:rsidR="007D6279" w:rsidRPr="002B1110">
        <w:rPr>
          <w:rFonts w:ascii="Times New Roman" w:hAnsi="Times New Roman" w:cs="Times New Roman"/>
        </w:rPr>
        <w:t>ановится ясно, что они и их последствия будут действовать более этого срока, Стороны в возможно короткий срок проведут переговоры с целью выполнения взаимоприемлемых альтернативных способов исполнения настоящего Договора.</w:t>
      </w:r>
    </w:p>
    <w:p w:rsidR="006E6622" w:rsidRPr="002B1110" w:rsidRDefault="006E6622" w:rsidP="006E6622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 xml:space="preserve">В случае нарушения Поставщиком срока поставки, Поставщик </w:t>
      </w:r>
      <w:r>
        <w:rPr>
          <w:rFonts w:ascii="Times New Roman" w:hAnsi="Times New Roman" w:cs="Times New Roman"/>
        </w:rPr>
        <w:t xml:space="preserve">по требованию Заказчика </w:t>
      </w:r>
      <w:r w:rsidRPr="002B1110">
        <w:rPr>
          <w:rFonts w:ascii="Times New Roman" w:hAnsi="Times New Roman" w:cs="Times New Roman"/>
        </w:rPr>
        <w:t>уплачивает неустойку (пени) в размере 0,1 % от стоимости товара за каждый день просрочки, но не более 10%</w:t>
      </w:r>
      <w:r>
        <w:rPr>
          <w:rFonts w:ascii="Times New Roman" w:hAnsi="Times New Roman" w:cs="Times New Roman"/>
        </w:rPr>
        <w:t xml:space="preserve"> от общей </w:t>
      </w:r>
      <w:proofErr w:type="gramStart"/>
      <w:r>
        <w:rPr>
          <w:rFonts w:ascii="Times New Roman" w:hAnsi="Times New Roman" w:cs="Times New Roman"/>
        </w:rPr>
        <w:t>стоимости</w:t>
      </w:r>
      <w:proofErr w:type="gramEnd"/>
      <w:r>
        <w:rPr>
          <w:rFonts w:ascii="Times New Roman" w:hAnsi="Times New Roman" w:cs="Times New Roman"/>
        </w:rPr>
        <w:t xml:space="preserve"> не поставленного в срок товара</w:t>
      </w:r>
      <w:r w:rsidRPr="002B1110">
        <w:rPr>
          <w:rFonts w:ascii="Times New Roman" w:hAnsi="Times New Roman" w:cs="Times New Roman"/>
        </w:rPr>
        <w:t xml:space="preserve">. </w:t>
      </w:r>
    </w:p>
    <w:p w:rsidR="006E6622" w:rsidRPr="002B1110" w:rsidRDefault="006E6622" w:rsidP="006E6622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 xml:space="preserve">В случае просрочки исполнения обязательств, предусмотренных в п. 2.2 настоящего Договора, Заказчик </w:t>
      </w:r>
      <w:r>
        <w:rPr>
          <w:rFonts w:ascii="Times New Roman" w:hAnsi="Times New Roman" w:cs="Times New Roman"/>
        </w:rPr>
        <w:t xml:space="preserve">по требованию Поставщика </w:t>
      </w:r>
      <w:r w:rsidRPr="002B1110">
        <w:rPr>
          <w:rFonts w:ascii="Times New Roman" w:hAnsi="Times New Roman" w:cs="Times New Roman"/>
        </w:rPr>
        <w:t xml:space="preserve">уплачивает Поставщику неустойку (пеню) в размере 0, 1 % от просроченной денежной суммы за каждый день просрочки, но не более 10%. </w:t>
      </w:r>
    </w:p>
    <w:p w:rsidR="006E6622" w:rsidRPr="002B1110" w:rsidRDefault="006E6622" w:rsidP="006E6622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 xml:space="preserve">Уплата неустойки (пени) не освобождает Стороны от исполнения обязательства по настоящему Договору. </w:t>
      </w:r>
    </w:p>
    <w:p w:rsidR="006E6622" w:rsidRPr="002B1110" w:rsidRDefault="006E6622" w:rsidP="006E6622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Уплата неустойки (пени) производится на основании соответствующей письменной претензии, направляемой Сторонами.</w:t>
      </w:r>
    </w:p>
    <w:p w:rsidR="006E6622" w:rsidRDefault="006E6622" w:rsidP="006E6622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В случае нарушения Заказчиком срока оплаты, срок выполнения заказа может быть пересмотрен сторонами путем подписания дополнительного соглашения к настоящему договору.</w:t>
      </w:r>
    </w:p>
    <w:p w:rsidR="006E6622" w:rsidRPr="006E6622" w:rsidRDefault="006E6622" w:rsidP="006E6622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 xml:space="preserve">Риск случайной гибели или случайного повреждения  товара переходит с момента предоставления товара в распоряжение Покупателя. </w:t>
      </w:r>
    </w:p>
    <w:p w:rsidR="007D6279" w:rsidRDefault="00552579" w:rsidP="007E4AF5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Если товар доставляется Заказчику посредством транспортной компании, Поставщик считает исполнившим свои обязательства по передаче товара Заказчику с момента передачи товара транспортной компании.</w:t>
      </w:r>
    </w:p>
    <w:p w:rsidR="005F3E56" w:rsidRPr="00C62BDC" w:rsidRDefault="005F3E56" w:rsidP="005F3E56">
      <w:pPr>
        <w:pStyle w:val="ConsNormal"/>
        <w:widowControl/>
        <w:tabs>
          <w:tab w:val="left" w:pos="900"/>
        </w:tabs>
        <w:ind w:left="495" w:firstLine="0"/>
        <w:jc w:val="both"/>
        <w:rPr>
          <w:rFonts w:ascii="Times New Roman" w:hAnsi="Times New Roman" w:cs="Times New Roman"/>
        </w:rPr>
      </w:pPr>
    </w:p>
    <w:p w:rsidR="00B81D19" w:rsidRPr="0036519A" w:rsidRDefault="007D6279" w:rsidP="00B81D19">
      <w:pPr>
        <w:numPr>
          <w:ilvl w:val="0"/>
          <w:numId w:val="1"/>
        </w:numPr>
        <w:tabs>
          <w:tab w:val="left" w:pos="900"/>
        </w:tabs>
        <w:spacing w:line="360" w:lineRule="auto"/>
        <w:jc w:val="center"/>
        <w:rPr>
          <w:b/>
          <w:sz w:val="20"/>
          <w:szCs w:val="20"/>
        </w:rPr>
      </w:pPr>
      <w:r w:rsidRPr="002B1110">
        <w:rPr>
          <w:b/>
          <w:sz w:val="20"/>
          <w:szCs w:val="20"/>
        </w:rPr>
        <w:t>СРОК ДЕЙСТВИЯ ДОГОВОРА.</w:t>
      </w:r>
    </w:p>
    <w:p w:rsidR="007D6279" w:rsidRPr="002B1110" w:rsidRDefault="0036519A" w:rsidP="00F24976">
      <w:pPr>
        <w:tabs>
          <w:tab w:val="left" w:pos="900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7D6279" w:rsidRPr="002B1110">
        <w:rPr>
          <w:b/>
          <w:sz w:val="20"/>
          <w:szCs w:val="20"/>
        </w:rPr>
        <w:t>ПРЕКРАЩЕНИЕ ДЕЙСТВИЯ ДОГОВОРА</w:t>
      </w:r>
      <w:r>
        <w:rPr>
          <w:b/>
          <w:sz w:val="20"/>
          <w:szCs w:val="20"/>
        </w:rPr>
        <w:t>.</w:t>
      </w:r>
    </w:p>
    <w:p w:rsidR="007D6279" w:rsidRPr="002B1110" w:rsidRDefault="007D6279" w:rsidP="007E4AF5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 xml:space="preserve">Настоящий Договор вступает в силу с момента подписания его Сторонами и действует </w:t>
      </w:r>
      <w:r w:rsidR="0095518B" w:rsidRPr="002B1110">
        <w:rPr>
          <w:rFonts w:ascii="Times New Roman" w:hAnsi="Times New Roman" w:cs="Times New Roman"/>
        </w:rPr>
        <w:t>до полного его исполнения.</w:t>
      </w:r>
    </w:p>
    <w:p w:rsidR="007D6279" w:rsidRPr="002B1110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Односторонний отказ от исполнения Договора возможен только по основаниям, установленным действующим законодательством РФ и настоящим Договором.</w:t>
      </w:r>
    </w:p>
    <w:p w:rsidR="00075834" w:rsidRDefault="007D6279" w:rsidP="00075834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proofErr w:type="gramStart"/>
      <w:r w:rsidRPr="002B1110">
        <w:rPr>
          <w:rFonts w:ascii="Times New Roman" w:hAnsi="Times New Roman" w:cs="Times New Roman"/>
        </w:rPr>
        <w:t>Договор</w:t>
      </w:r>
      <w:proofErr w:type="gramEnd"/>
      <w:r w:rsidRPr="002B1110">
        <w:rPr>
          <w:rFonts w:ascii="Times New Roman" w:hAnsi="Times New Roman" w:cs="Times New Roman"/>
        </w:rPr>
        <w:t xml:space="preserve"> может быть расторгнут в любое время только по письменному согласию обеих сторон.</w:t>
      </w:r>
    </w:p>
    <w:p w:rsidR="007E4AF5" w:rsidRPr="00075834" w:rsidRDefault="007E4AF5" w:rsidP="007E4AF5">
      <w:pPr>
        <w:pStyle w:val="ConsNormal"/>
        <w:widowControl/>
        <w:tabs>
          <w:tab w:val="left" w:pos="900"/>
        </w:tabs>
        <w:ind w:left="495" w:firstLine="0"/>
        <w:jc w:val="both"/>
        <w:rPr>
          <w:rFonts w:ascii="Times New Roman" w:hAnsi="Times New Roman" w:cs="Times New Roman"/>
        </w:rPr>
      </w:pPr>
    </w:p>
    <w:p w:rsidR="007D6279" w:rsidRPr="002B1110" w:rsidRDefault="007D6279" w:rsidP="002B1110">
      <w:pPr>
        <w:numPr>
          <w:ilvl w:val="0"/>
          <w:numId w:val="1"/>
        </w:numPr>
        <w:tabs>
          <w:tab w:val="left" w:pos="900"/>
        </w:tabs>
        <w:jc w:val="center"/>
        <w:rPr>
          <w:b/>
          <w:sz w:val="20"/>
          <w:szCs w:val="20"/>
        </w:rPr>
      </w:pPr>
      <w:r w:rsidRPr="002B1110">
        <w:rPr>
          <w:b/>
          <w:sz w:val="20"/>
          <w:szCs w:val="20"/>
        </w:rPr>
        <w:t>ПОРЯДОК РАЗРЕШЕНИЯ СПОРОВ</w:t>
      </w:r>
    </w:p>
    <w:p w:rsidR="007D6279" w:rsidRPr="002B1110" w:rsidRDefault="007D6279" w:rsidP="002B1110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075834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 xml:space="preserve">Все разногласия, возникающие из настоящего Договора или в связи с ним, будут разрешаться Сторонами </w:t>
      </w:r>
    </w:p>
    <w:p w:rsidR="007D6279" w:rsidRPr="002B1110" w:rsidRDefault="007D6279" w:rsidP="00075834">
      <w:pPr>
        <w:pStyle w:val="ConsNormal"/>
        <w:widowControl/>
        <w:tabs>
          <w:tab w:val="left" w:pos="900"/>
        </w:tabs>
        <w:ind w:left="495" w:firstLine="0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путем переговоров.</w:t>
      </w:r>
    </w:p>
    <w:p w:rsidR="007D6279" w:rsidRPr="002B1110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Сторонами установлен претензионный порядок урегулирования споров.</w:t>
      </w:r>
    </w:p>
    <w:p w:rsidR="007D6279" w:rsidRPr="002B1110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proofErr w:type="gramStart"/>
      <w:r w:rsidRPr="002B1110">
        <w:rPr>
          <w:rFonts w:ascii="Times New Roman" w:hAnsi="Times New Roman" w:cs="Times New Roman"/>
        </w:rPr>
        <w:t>Претензия должна быть подписана руководителем или представителем Стороны, подающей претензию, и направлена другой Стороне заказным письмом с уведомлением о вручении, либо иным другим способом, позволяющим фиксировать факт ее получения другой Стороной.</w:t>
      </w:r>
      <w:proofErr w:type="gramEnd"/>
    </w:p>
    <w:p w:rsidR="007D6279" w:rsidRPr="002B1110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 xml:space="preserve">Сторона, получившая претензию, обязана рассмотреть ее в течение 10-ти дней </w:t>
      </w:r>
      <w:proofErr w:type="gramStart"/>
      <w:r w:rsidRPr="002B1110">
        <w:rPr>
          <w:rFonts w:ascii="Times New Roman" w:hAnsi="Times New Roman" w:cs="Times New Roman"/>
        </w:rPr>
        <w:t>с даты</w:t>
      </w:r>
      <w:proofErr w:type="gramEnd"/>
      <w:r w:rsidRPr="002B1110">
        <w:rPr>
          <w:rFonts w:ascii="Times New Roman" w:hAnsi="Times New Roman" w:cs="Times New Roman"/>
        </w:rPr>
        <w:t xml:space="preserve"> ее получения. </w:t>
      </w:r>
    </w:p>
    <w:p w:rsidR="007D6279" w:rsidRPr="002B1110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В случае если Стороны не придут к соглашению, все споры и разногласия подлежат разрешению в Арбитражном суде г. Москвы.</w:t>
      </w:r>
    </w:p>
    <w:p w:rsidR="007D6279" w:rsidRPr="002B1110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По всем вопросам, не урегулированным настоящим Договором, Стороны будут руководствоваться действующим законодательством Российской Федерации (применимое право).</w:t>
      </w:r>
    </w:p>
    <w:p w:rsidR="007D6279" w:rsidRPr="002B1110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При возникновении препятствий по выполнению условий настоящего Договора Стороны обязуются незамедлительно сообщать о них друг другу.</w:t>
      </w:r>
    </w:p>
    <w:p w:rsidR="00A330D3" w:rsidRPr="002B1110" w:rsidRDefault="00A330D3" w:rsidP="002B1110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7D6279" w:rsidRPr="002B1110" w:rsidRDefault="007D6279" w:rsidP="002B1110">
      <w:pPr>
        <w:pStyle w:val="2"/>
        <w:numPr>
          <w:ilvl w:val="0"/>
          <w:numId w:val="1"/>
        </w:numPr>
        <w:tabs>
          <w:tab w:val="left" w:pos="900"/>
        </w:tabs>
        <w:rPr>
          <w:sz w:val="20"/>
        </w:rPr>
      </w:pPr>
      <w:r w:rsidRPr="002B1110">
        <w:rPr>
          <w:sz w:val="20"/>
        </w:rPr>
        <w:t>ЗАКЛЮЧИТЕЛЬНЫЕ ПОЛОЖЕНИЯ</w:t>
      </w:r>
    </w:p>
    <w:p w:rsidR="007D6279" w:rsidRPr="002B1110" w:rsidRDefault="007D6279" w:rsidP="002B1110">
      <w:pPr>
        <w:jc w:val="both"/>
        <w:rPr>
          <w:sz w:val="20"/>
          <w:szCs w:val="20"/>
        </w:rPr>
      </w:pPr>
    </w:p>
    <w:p w:rsidR="007D6279" w:rsidRPr="002B1110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Настоящий Договор представляет собой полное понимание Сторон в отношении его предмета и иных условий на момент его подписания и все пр</w:t>
      </w:r>
      <w:r w:rsidR="006E6622">
        <w:rPr>
          <w:rFonts w:ascii="Times New Roman" w:hAnsi="Times New Roman" w:cs="Times New Roman"/>
        </w:rPr>
        <w:t xml:space="preserve">едыдущие переговоры, переписки </w:t>
      </w:r>
      <w:r w:rsidRPr="002B1110">
        <w:rPr>
          <w:rFonts w:ascii="Times New Roman" w:hAnsi="Times New Roman" w:cs="Times New Roman"/>
        </w:rPr>
        <w:t>являются недействительными.</w:t>
      </w:r>
    </w:p>
    <w:p w:rsidR="007D6279" w:rsidRPr="002B1110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Если какое-либо из положений настоящего Договора станет недействительным в связи с изменением действующего законодательства Российской Федерации, это не затронет действительности остальных положений. В случае необходимости, Стороны договорятся о замене его положением действительным в правовом отношении и позволяющим достичь сходного экономического результата.</w:t>
      </w:r>
    </w:p>
    <w:p w:rsidR="007D6279" w:rsidRPr="002B1110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Настоящий Договор не может быть изменен или дополнен иначе как в письменной форме по соглашению Сторон.</w:t>
      </w:r>
    </w:p>
    <w:p w:rsidR="007D6279" w:rsidRPr="002B1110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 xml:space="preserve">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телефаксу с </w:t>
      </w:r>
      <w:r w:rsidRPr="002B1110">
        <w:rPr>
          <w:rFonts w:ascii="Times New Roman" w:hAnsi="Times New Roman" w:cs="Times New Roman"/>
        </w:rPr>
        <w:lastRenderedPageBreak/>
        <w:t>подтверждением их доставки или доставлены лично по юридическим (почтовым) адресам Сторон с получением под расписку соответствующими должностными лицами, если иное не установлено настоящим Договором.</w:t>
      </w:r>
    </w:p>
    <w:p w:rsidR="007D6279" w:rsidRPr="002B1110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Все приложения (протоколы, акты, соглашения, дополнения, изменения и т.п.) к настоящему Договору являются его неотъемлемой частью лишь в том случае, если они исполнены в письменном виде и подписаны надлежаще уполномоченными представителями обеих Сторон.</w:t>
      </w:r>
    </w:p>
    <w:p w:rsidR="007D6279" w:rsidRPr="002B1110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Обо всех изменениях в платежных и почтовых реквизитах Стороны обязаны немедленно извещать друг друга.</w:t>
      </w:r>
    </w:p>
    <w:p w:rsidR="007D6279" w:rsidRPr="002B1110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 xml:space="preserve">В случае реорганизации каждой из Сторон все их права и обязанности по  настоящему </w:t>
      </w:r>
      <w:proofErr w:type="gramStart"/>
      <w:r w:rsidRPr="002B1110">
        <w:rPr>
          <w:rFonts w:ascii="Times New Roman" w:hAnsi="Times New Roman" w:cs="Times New Roman"/>
        </w:rPr>
        <w:t>Договору</w:t>
      </w:r>
      <w:proofErr w:type="gramEnd"/>
      <w:r w:rsidRPr="002B1110">
        <w:rPr>
          <w:rFonts w:ascii="Times New Roman" w:hAnsi="Times New Roman" w:cs="Times New Roman"/>
        </w:rPr>
        <w:t xml:space="preserve"> безусловно переходят к законным правопреемникам.</w:t>
      </w:r>
    </w:p>
    <w:p w:rsidR="007D6279" w:rsidRPr="002B1110" w:rsidRDefault="007B1B6F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Заголовки</w:t>
      </w:r>
      <w:r w:rsidR="007D6279" w:rsidRPr="002B1110">
        <w:rPr>
          <w:rFonts w:ascii="Times New Roman" w:hAnsi="Times New Roman" w:cs="Times New Roman"/>
        </w:rPr>
        <w:t xml:space="preserve"> статей Договора предназначены для простого удобства чтения текста, и поэтому не могут рассматриваться как определяющие, объясняющие либо изменяющие содержание положений Договора.</w:t>
      </w:r>
    </w:p>
    <w:p w:rsidR="007D6279" w:rsidRDefault="007D6279" w:rsidP="002B1110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2B1110">
        <w:rPr>
          <w:rFonts w:ascii="Times New Roman" w:hAnsi="Times New Roman" w:cs="Times New Roman"/>
        </w:rPr>
        <w:t>Настоящий Договор составлен на русском языке в двух оригинальных экземплярах, имеющих одинаковую юридическую силу, по одному экземпляру для каждой из Сторон.</w:t>
      </w:r>
    </w:p>
    <w:p w:rsidR="00A6363B" w:rsidRDefault="00A6363B" w:rsidP="00A6363B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proofErr w:type="gramStart"/>
      <w:r w:rsidRPr="00A6363B">
        <w:rPr>
          <w:rFonts w:ascii="Times New Roman" w:hAnsi="Times New Roman" w:cs="Times New Roman"/>
        </w:rPr>
        <w:t>При исполнении своих обязательств по Договору, Сторона, ее аффилированные лица, работники или посредники обязуются принимать все необходимые и обоснованные меры для предотвращения коррупции и подкупа, в том числе обязуются не выплачивать, не предлагать выплатить и не разрешать выплату каких-либо денежных средств или ценностей, прямо или косвенно сотрудникам/членам Руководства другой Стороны, для оказания влияния на действия или решения этих лиц</w:t>
      </w:r>
      <w:proofErr w:type="gramEnd"/>
      <w:r w:rsidRPr="00A6363B">
        <w:rPr>
          <w:rFonts w:ascii="Times New Roman" w:hAnsi="Times New Roman" w:cs="Times New Roman"/>
        </w:rPr>
        <w:t xml:space="preserve"> с целью получить какие-либо неправомерные преимущества или иные неправомерные цели в рамках настоящего Договора.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законодательства РФ и международных актов о противодействии легализации (отмыванию) доходов, полученных преступным путем. В случае возникновения у Стороны подозрений, что произошло или может произойти нарушение каких-либо положений настоящих требований, соответствующая Сторона обязуется уведомить другую Сторону в письменной форме. </w:t>
      </w:r>
      <w:proofErr w:type="gramStart"/>
      <w:r w:rsidRPr="00A6363B">
        <w:rPr>
          <w:rFonts w:ascii="Times New Roman" w:hAnsi="Times New Roman" w:cs="Times New Roman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законодательством РФ, как дача или получение взятки, коммерческий подкуп, а также действиях, нарушающих требования законодательства РФ и международных актов о противодействии легализации</w:t>
      </w:r>
      <w:proofErr w:type="gramEnd"/>
      <w:r w:rsidRPr="00A6363B">
        <w:rPr>
          <w:rFonts w:ascii="Times New Roman" w:hAnsi="Times New Roman" w:cs="Times New Roman"/>
        </w:rPr>
        <w:t xml:space="preserve"> доходов, полученных преступным путем</w:t>
      </w:r>
      <w:proofErr w:type="gramStart"/>
      <w:r w:rsidRPr="00A6363B">
        <w:rPr>
          <w:rFonts w:ascii="Times New Roman" w:hAnsi="Times New Roman" w:cs="Times New Roman"/>
        </w:rPr>
        <w:t>.»</w:t>
      </w:r>
      <w:proofErr w:type="gramEnd"/>
    </w:p>
    <w:p w:rsidR="00A330D3" w:rsidRPr="00A6363B" w:rsidRDefault="00A6363B" w:rsidP="00A6363B">
      <w:pPr>
        <w:pStyle w:val="ConsNormal"/>
        <w:widowControl/>
        <w:numPr>
          <w:ilvl w:val="1"/>
          <w:numId w:val="1"/>
        </w:numPr>
        <w:tabs>
          <w:tab w:val="clear" w:pos="1063"/>
          <w:tab w:val="num" w:pos="495"/>
          <w:tab w:val="left" w:pos="900"/>
        </w:tabs>
        <w:ind w:left="495"/>
        <w:jc w:val="both"/>
        <w:rPr>
          <w:rFonts w:ascii="Times New Roman" w:hAnsi="Times New Roman" w:cs="Times New Roman"/>
        </w:rPr>
      </w:pPr>
      <w:r w:rsidRPr="00A6363B">
        <w:rPr>
          <w:rFonts w:ascii="Times New Roman" w:hAnsi="Times New Roman" w:cs="Times New Roman"/>
        </w:rPr>
        <w:t>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противоположной стороны. Стороны обязуются соблюдать конфиденциальность информации, относящейся к предмету Договора в течение всего срока его действия</w:t>
      </w:r>
      <w:r>
        <w:rPr>
          <w:rFonts w:ascii="Times New Roman" w:hAnsi="Times New Roman" w:cs="Times New Roman"/>
        </w:rPr>
        <w:t xml:space="preserve">. </w:t>
      </w:r>
      <w:r w:rsidRPr="00A6363B">
        <w:rPr>
          <w:rFonts w:ascii="Times New Roman" w:hAnsi="Times New Roman" w:cs="Times New Roman"/>
        </w:rPr>
        <w:t>Ни одна из Сторон не несет ответственности в случае передачи информации государственным органам, имеющим право и основание её затребовать в соответствии с законодательством Российской Федерации</w:t>
      </w:r>
      <w:proofErr w:type="gramStart"/>
      <w:r w:rsidRPr="00A6363B">
        <w:rPr>
          <w:rFonts w:ascii="Times New Roman" w:hAnsi="Times New Roman" w:cs="Times New Roman"/>
        </w:rPr>
        <w:t>.»</w:t>
      </w:r>
      <w:proofErr w:type="gramEnd"/>
    </w:p>
    <w:p w:rsidR="00A6363B" w:rsidRPr="002B1110" w:rsidRDefault="00A6363B" w:rsidP="002B1110">
      <w:pPr>
        <w:pStyle w:val="ConsNormal"/>
        <w:widowControl/>
        <w:tabs>
          <w:tab w:val="left" w:pos="900"/>
        </w:tabs>
        <w:ind w:left="495" w:firstLine="0"/>
        <w:jc w:val="both"/>
        <w:rPr>
          <w:rFonts w:ascii="Times New Roman" w:hAnsi="Times New Roman" w:cs="Times New Roman"/>
        </w:rPr>
      </w:pPr>
    </w:p>
    <w:p w:rsidR="00BA11C3" w:rsidRPr="002B1110" w:rsidRDefault="00BA11C3" w:rsidP="002B1110">
      <w:pPr>
        <w:tabs>
          <w:tab w:val="left" w:pos="900"/>
        </w:tabs>
        <w:ind w:left="1063"/>
        <w:jc w:val="both"/>
        <w:rPr>
          <w:sz w:val="20"/>
          <w:szCs w:val="20"/>
        </w:rPr>
      </w:pPr>
    </w:p>
    <w:p w:rsidR="00BA11C3" w:rsidRDefault="00BA11C3" w:rsidP="005F3E56">
      <w:pPr>
        <w:pStyle w:val="ConsNormal"/>
        <w:widowControl/>
        <w:numPr>
          <w:ilvl w:val="0"/>
          <w:numId w:val="1"/>
        </w:numPr>
        <w:tabs>
          <w:tab w:val="left" w:pos="900"/>
        </w:tabs>
        <w:jc w:val="center"/>
        <w:rPr>
          <w:rFonts w:ascii="Times New Roman" w:hAnsi="Times New Roman" w:cs="Times New Roman"/>
          <w:b/>
        </w:rPr>
      </w:pPr>
      <w:r w:rsidRPr="002B1110">
        <w:rPr>
          <w:rFonts w:ascii="Times New Roman" w:hAnsi="Times New Roman" w:cs="Times New Roman"/>
          <w:b/>
        </w:rPr>
        <w:t>АДРЕСА И РЕКВИЗИТЫ СТОРОН</w:t>
      </w:r>
    </w:p>
    <w:p w:rsidR="00401652" w:rsidRPr="002B1110" w:rsidRDefault="00401652" w:rsidP="00401652">
      <w:pPr>
        <w:pStyle w:val="ConsNormal"/>
        <w:widowControl/>
        <w:tabs>
          <w:tab w:val="left" w:pos="900"/>
        </w:tabs>
        <w:ind w:left="495" w:firstLine="0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  <w:gridCol w:w="4671"/>
      </w:tblGrid>
      <w:tr w:rsidR="00401652" w:rsidRPr="002B1110" w:rsidTr="00247807">
        <w:trPr>
          <w:trHeight w:val="3770"/>
        </w:trPr>
        <w:tc>
          <w:tcPr>
            <w:tcW w:w="4740" w:type="dxa"/>
          </w:tcPr>
          <w:p w:rsidR="00401652" w:rsidRPr="00C848CC" w:rsidRDefault="00401652" w:rsidP="00247807">
            <w:pPr>
              <w:tabs>
                <w:tab w:val="left" w:pos="90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848CC">
              <w:rPr>
                <w:b/>
                <w:bCs/>
                <w:sz w:val="20"/>
                <w:szCs w:val="20"/>
              </w:rPr>
              <w:t>Поставщик:</w:t>
            </w:r>
          </w:p>
          <w:p w:rsidR="00401652" w:rsidRPr="002B1110" w:rsidRDefault="00401652" w:rsidP="00247807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2B1110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:rsidR="00401652" w:rsidRPr="002B1110" w:rsidRDefault="00401652" w:rsidP="00247807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2B1110">
              <w:rPr>
                <w:bCs/>
                <w:sz w:val="20"/>
                <w:szCs w:val="20"/>
              </w:rPr>
              <w:t>Агеев Сергей Сергеевич</w:t>
            </w:r>
          </w:p>
          <w:p w:rsidR="00401652" w:rsidRPr="002B1110" w:rsidRDefault="00401652" w:rsidP="00247807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</w:p>
          <w:p w:rsidR="00401652" w:rsidRPr="002B1110" w:rsidRDefault="00401652" w:rsidP="00247807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Юридический адрес: 143909,  </w:t>
            </w:r>
            <w:r w:rsidRPr="002B1110">
              <w:rPr>
                <w:bCs/>
                <w:sz w:val="20"/>
                <w:szCs w:val="20"/>
              </w:rPr>
              <w:t xml:space="preserve">МО, г. Балашиха, </w:t>
            </w:r>
          </w:p>
          <w:p w:rsidR="00401652" w:rsidRPr="002B1110" w:rsidRDefault="00401652" w:rsidP="00247807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2B1110">
              <w:rPr>
                <w:bCs/>
                <w:sz w:val="20"/>
                <w:szCs w:val="20"/>
              </w:rPr>
              <w:t xml:space="preserve">ул. Солнечная, д.8, </w:t>
            </w:r>
            <w:r>
              <w:rPr>
                <w:bCs/>
                <w:sz w:val="20"/>
                <w:szCs w:val="20"/>
              </w:rPr>
              <w:t xml:space="preserve">оф. </w:t>
            </w:r>
            <w:r w:rsidRPr="002B1110">
              <w:rPr>
                <w:bCs/>
                <w:sz w:val="20"/>
                <w:szCs w:val="20"/>
              </w:rPr>
              <w:t>217</w:t>
            </w:r>
          </w:p>
          <w:p w:rsidR="00401652" w:rsidRPr="002B1110" w:rsidRDefault="00401652" w:rsidP="00247807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</w:p>
          <w:p w:rsidR="00401652" w:rsidRPr="002B1110" w:rsidRDefault="00401652" w:rsidP="00247807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2B1110">
              <w:rPr>
                <w:bCs/>
                <w:sz w:val="20"/>
                <w:szCs w:val="20"/>
              </w:rPr>
              <w:t>ИНН/КПП 673100548252</w:t>
            </w:r>
          </w:p>
          <w:p w:rsidR="00401652" w:rsidRPr="002B1110" w:rsidRDefault="00401652" w:rsidP="00247807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</w:p>
          <w:p w:rsidR="000460C4" w:rsidRPr="000460C4" w:rsidRDefault="000460C4" w:rsidP="000460C4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proofErr w:type="gramStart"/>
            <w:r w:rsidRPr="000460C4">
              <w:rPr>
                <w:bCs/>
                <w:sz w:val="20"/>
                <w:szCs w:val="20"/>
              </w:rPr>
              <w:t>Р</w:t>
            </w:r>
            <w:proofErr w:type="gramEnd"/>
            <w:r w:rsidRPr="000460C4">
              <w:rPr>
                <w:bCs/>
                <w:sz w:val="20"/>
                <w:szCs w:val="20"/>
              </w:rPr>
              <w:t>/с 40802810737100000034</w:t>
            </w:r>
          </w:p>
          <w:p w:rsidR="000460C4" w:rsidRPr="000460C4" w:rsidRDefault="000460C4" w:rsidP="000460C4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0460C4">
              <w:rPr>
                <w:bCs/>
                <w:sz w:val="20"/>
                <w:szCs w:val="20"/>
              </w:rPr>
              <w:t>ВТБ 24 (ПАО) г. Москва</w:t>
            </w:r>
          </w:p>
          <w:p w:rsidR="00696CFD" w:rsidRDefault="00696CFD" w:rsidP="000460C4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</w:p>
          <w:p w:rsidR="000460C4" w:rsidRPr="000460C4" w:rsidRDefault="000460C4" w:rsidP="000460C4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0460C4">
              <w:rPr>
                <w:bCs/>
                <w:sz w:val="20"/>
                <w:szCs w:val="20"/>
              </w:rPr>
              <w:t>К/с 30101810100000000716</w:t>
            </w:r>
          </w:p>
          <w:p w:rsidR="00696CFD" w:rsidRDefault="00696CFD" w:rsidP="000460C4">
            <w:pPr>
              <w:jc w:val="both"/>
              <w:rPr>
                <w:bCs/>
                <w:sz w:val="20"/>
                <w:szCs w:val="20"/>
              </w:rPr>
            </w:pPr>
          </w:p>
          <w:p w:rsidR="00401652" w:rsidRPr="002B1110" w:rsidRDefault="000460C4" w:rsidP="000460C4">
            <w:pPr>
              <w:jc w:val="both"/>
              <w:rPr>
                <w:bCs/>
                <w:sz w:val="20"/>
                <w:szCs w:val="20"/>
              </w:rPr>
            </w:pPr>
            <w:r w:rsidRPr="000460C4">
              <w:rPr>
                <w:bCs/>
                <w:sz w:val="20"/>
                <w:szCs w:val="20"/>
              </w:rPr>
              <w:t>БИК  044525716</w:t>
            </w:r>
          </w:p>
        </w:tc>
        <w:tc>
          <w:tcPr>
            <w:tcW w:w="4671" w:type="dxa"/>
          </w:tcPr>
          <w:p w:rsidR="00696CFD" w:rsidRDefault="00401652" w:rsidP="00247807">
            <w:pPr>
              <w:tabs>
                <w:tab w:val="left" w:pos="90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91D27">
              <w:rPr>
                <w:b/>
                <w:bCs/>
                <w:sz w:val="20"/>
                <w:szCs w:val="20"/>
              </w:rPr>
              <w:t xml:space="preserve">Заказчик: </w:t>
            </w:r>
          </w:p>
          <w:p w:rsidR="00C22FEA" w:rsidRPr="00696CFD" w:rsidRDefault="00C22FEA" w:rsidP="006E6622">
            <w:pPr>
              <w:pStyle w:val="ac"/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</w:tbl>
    <w:p w:rsidR="007D6279" w:rsidRPr="002B1110" w:rsidRDefault="007D6279" w:rsidP="005F3E56">
      <w:pPr>
        <w:tabs>
          <w:tab w:val="num" w:pos="600"/>
          <w:tab w:val="left" w:pos="900"/>
        </w:tabs>
        <w:jc w:val="both"/>
        <w:rPr>
          <w:sz w:val="20"/>
          <w:szCs w:val="20"/>
        </w:rPr>
      </w:pPr>
    </w:p>
    <w:p w:rsidR="00C62BDC" w:rsidRDefault="00C62BDC" w:rsidP="002B1110">
      <w:pPr>
        <w:tabs>
          <w:tab w:val="num" w:pos="600"/>
          <w:tab w:val="left" w:pos="900"/>
        </w:tabs>
        <w:ind w:left="600" w:hanging="600"/>
        <w:jc w:val="both"/>
        <w:rPr>
          <w:b/>
          <w:sz w:val="20"/>
          <w:szCs w:val="20"/>
        </w:rPr>
      </w:pPr>
    </w:p>
    <w:p w:rsidR="00C62BDC" w:rsidRDefault="00C62BDC" w:rsidP="002B1110">
      <w:pPr>
        <w:tabs>
          <w:tab w:val="num" w:pos="600"/>
          <w:tab w:val="left" w:pos="900"/>
        </w:tabs>
        <w:ind w:left="600" w:hanging="600"/>
        <w:jc w:val="both"/>
        <w:rPr>
          <w:b/>
          <w:sz w:val="20"/>
          <w:szCs w:val="20"/>
        </w:rPr>
      </w:pPr>
    </w:p>
    <w:p w:rsidR="00C62BDC" w:rsidRDefault="00C62BDC" w:rsidP="002B1110">
      <w:pPr>
        <w:tabs>
          <w:tab w:val="num" w:pos="600"/>
          <w:tab w:val="left" w:pos="900"/>
        </w:tabs>
        <w:ind w:left="600" w:hanging="600"/>
        <w:jc w:val="both"/>
        <w:rPr>
          <w:b/>
          <w:sz w:val="20"/>
          <w:szCs w:val="20"/>
        </w:rPr>
      </w:pPr>
    </w:p>
    <w:p w:rsidR="007D6279" w:rsidRPr="00C62BDC" w:rsidRDefault="00C62BDC" w:rsidP="002B1110">
      <w:pPr>
        <w:tabs>
          <w:tab w:val="num" w:pos="600"/>
          <w:tab w:val="left" w:pos="900"/>
        </w:tabs>
        <w:ind w:left="600" w:hanging="6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Подписи сторон</w:t>
      </w:r>
      <w:r w:rsidRPr="00C62BDC">
        <w:rPr>
          <w:b/>
          <w:sz w:val="20"/>
          <w:szCs w:val="20"/>
        </w:rPr>
        <w:t>:</w:t>
      </w:r>
    </w:p>
    <w:p w:rsidR="00284C42" w:rsidRPr="002B1110" w:rsidRDefault="00F4616D" w:rsidP="002B1110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Поставщик</w:t>
      </w:r>
      <w:r w:rsidR="00AD6375" w:rsidRPr="002B1110">
        <w:rPr>
          <w:sz w:val="20"/>
          <w:szCs w:val="20"/>
        </w:rPr>
        <w:t>:</w:t>
      </w:r>
      <w:r w:rsidR="00AD6375" w:rsidRPr="002B1110">
        <w:rPr>
          <w:sz w:val="20"/>
          <w:szCs w:val="20"/>
        </w:rPr>
        <w:tab/>
      </w:r>
      <w:r w:rsidR="00AD6375" w:rsidRPr="002B1110">
        <w:rPr>
          <w:sz w:val="20"/>
          <w:szCs w:val="20"/>
        </w:rPr>
        <w:tab/>
      </w:r>
      <w:r w:rsidR="00AD6375" w:rsidRPr="002B1110">
        <w:rPr>
          <w:sz w:val="20"/>
          <w:szCs w:val="20"/>
        </w:rPr>
        <w:tab/>
      </w:r>
      <w:r w:rsidR="00AD6375" w:rsidRPr="002B1110">
        <w:rPr>
          <w:sz w:val="20"/>
          <w:szCs w:val="20"/>
        </w:rPr>
        <w:tab/>
      </w:r>
      <w:r w:rsidR="00AD6375" w:rsidRPr="002B1110">
        <w:rPr>
          <w:sz w:val="20"/>
          <w:szCs w:val="20"/>
        </w:rPr>
        <w:tab/>
      </w:r>
      <w:r w:rsidR="00AD6375" w:rsidRPr="002B1110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95518B" w:rsidRPr="002B1110">
        <w:rPr>
          <w:sz w:val="20"/>
          <w:szCs w:val="20"/>
        </w:rPr>
        <w:t>Заказчик</w:t>
      </w:r>
      <w:r w:rsidR="00AD6375" w:rsidRPr="002B1110">
        <w:rPr>
          <w:sz w:val="20"/>
          <w:szCs w:val="20"/>
        </w:rPr>
        <w:t>:</w:t>
      </w:r>
    </w:p>
    <w:p w:rsidR="00B11646" w:rsidRPr="00B11646" w:rsidRDefault="00F4616D" w:rsidP="002B1110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284C42" w:rsidRPr="002B1110">
        <w:rPr>
          <w:sz w:val="20"/>
          <w:szCs w:val="20"/>
        </w:rPr>
        <w:t xml:space="preserve"> </w:t>
      </w:r>
      <w:r w:rsidR="0095518B" w:rsidRPr="002B1110">
        <w:rPr>
          <w:sz w:val="20"/>
          <w:szCs w:val="20"/>
        </w:rPr>
        <w:t>/Агеев С. С./</w:t>
      </w:r>
      <w:r w:rsidR="0095518B" w:rsidRPr="002B1110">
        <w:rPr>
          <w:sz w:val="20"/>
          <w:szCs w:val="20"/>
        </w:rPr>
        <w:tab/>
        <w:t xml:space="preserve">                                          </w:t>
      </w:r>
      <w:r w:rsidR="00C43B54">
        <w:rPr>
          <w:sz w:val="20"/>
          <w:szCs w:val="20"/>
        </w:rPr>
        <w:t>__________________</w:t>
      </w:r>
      <w:r w:rsidR="00284C42" w:rsidRPr="002B1110">
        <w:rPr>
          <w:sz w:val="20"/>
          <w:szCs w:val="20"/>
        </w:rPr>
        <w:t xml:space="preserve"> </w:t>
      </w:r>
      <w:r w:rsidR="00AD6375" w:rsidRPr="002B1110">
        <w:rPr>
          <w:sz w:val="20"/>
          <w:szCs w:val="20"/>
        </w:rPr>
        <w:t>/</w:t>
      </w:r>
      <w:r w:rsidR="00DB31DA">
        <w:rPr>
          <w:sz w:val="20"/>
          <w:szCs w:val="20"/>
        </w:rPr>
        <w:t>_____________</w:t>
      </w:r>
      <w:r w:rsidR="00AD6375" w:rsidRPr="002B1110">
        <w:rPr>
          <w:sz w:val="20"/>
          <w:szCs w:val="20"/>
        </w:rPr>
        <w:t>/</w:t>
      </w:r>
      <w:r w:rsidR="00284C42" w:rsidRPr="002B1110">
        <w:rPr>
          <w:sz w:val="20"/>
          <w:szCs w:val="20"/>
        </w:rPr>
        <w:t xml:space="preserve">                      </w:t>
      </w:r>
      <w:r w:rsidR="001D7F56" w:rsidRPr="002B1110">
        <w:rPr>
          <w:sz w:val="20"/>
          <w:szCs w:val="20"/>
        </w:rPr>
        <w:t xml:space="preserve">   </w:t>
      </w:r>
    </w:p>
    <w:p w:rsidR="0036519A" w:rsidRPr="00C43B54" w:rsidRDefault="00F4616D" w:rsidP="005F3E56">
      <w:pPr>
        <w:tabs>
          <w:tab w:val="left" w:pos="9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М.П.                                                                               </w:t>
      </w:r>
      <w:r w:rsidR="005F3E56">
        <w:rPr>
          <w:b/>
          <w:sz w:val="20"/>
          <w:szCs w:val="20"/>
        </w:rPr>
        <w:t xml:space="preserve">                          М.П. </w:t>
      </w:r>
    </w:p>
    <w:p w:rsidR="00C62BDC" w:rsidRPr="00C43B54" w:rsidRDefault="00C62BDC" w:rsidP="00DB31DA">
      <w:pPr>
        <w:tabs>
          <w:tab w:val="left" w:pos="900"/>
        </w:tabs>
        <w:rPr>
          <w:b/>
          <w:sz w:val="20"/>
          <w:szCs w:val="20"/>
        </w:rPr>
      </w:pPr>
    </w:p>
    <w:p w:rsidR="00B11646" w:rsidRDefault="00B11646" w:rsidP="00B11646">
      <w:pPr>
        <w:tabs>
          <w:tab w:val="left" w:pos="9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</w:t>
      </w:r>
      <w:r w:rsidR="0019400B">
        <w:rPr>
          <w:b/>
          <w:sz w:val="20"/>
          <w:szCs w:val="20"/>
        </w:rPr>
        <w:t>1</w:t>
      </w:r>
    </w:p>
    <w:p w:rsidR="00811780" w:rsidRDefault="00811780" w:rsidP="00B11646">
      <w:pPr>
        <w:tabs>
          <w:tab w:val="left" w:pos="900"/>
        </w:tabs>
        <w:jc w:val="center"/>
        <w:rPr>
          <w:b/>
          <w:sz w:val="20"/>
          <w:szCs w:val="20"/>
        </w:rPr>
      </w:pPr>
    </w:p>
    <w:p w:rsidR="00661019" w:rsidRPr="002B1110" w:rsidRDefault="00F4616D" w:rsidP="00B11646">
      <w:pPr>
        <w:tabs>
          <w:tab w:val="left" w:pos="9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 Д</w:t>
      </w:r>
      <w:r w:rsidR="00661019" w:rsidRPr="002B1110">
        <w:rPr>
          <w:b/>
          <w:sz w:val="20"/>
          <w:szCs w:val="20"/>
        </w:rPr>
        <w:t>оговору поставки товара №</w:t>
      </w:r>
      <w:r w:rsidR="00D54B6A">
        <w:rPr>
          <w:b/>
          <w:sz w:val="20"/>
          <w:szCs w:val="20"/>
        </w:rPr>
        <w:t xml:space="preserve"> </w:t>
      </w:r>
      <w:r w:rsidR="00DB31DA">
        <w:rPr>
          <w:b/>
          <w:sz w:val="20"/>
          <w:szCs w:val="20"/>
        </w:rPr>
        <w:t>__</w:t>
      </w:r>
      <w:r w:rsidR="00D54B6A">
        <w:rPr>
          <w:b/>
          <w:sz w:val="20"/>
          <w:szCs w:val="20"/>
        </w:rPr>
        <w:t xml:space="preserve"> </w:t>
      </w:r>
      <w:r w:rsidR="00661019" w:rsidRPr="002B1110">
        <w:rPr>
          <w:b/>
          <w:sz w:val="20"/>
          <w:szCs w:val="20"/>
        </w:rPr>
        <w:t>/201</w:t>
      </w:r>
      <w:r w:rsidR="00811780">
        <w:rPr>
          <w:b/>
          <w:sz w:val="20"/>
          <w:szCs w:val="20"/>
        </w:rPr>
        <w:t>7</w:t>
      </w:r>
      <w:r w:rsidR="00661019" w:rsidRPr="002B1110">
        <w:rPr>
          <w:b/>
          <w:sz w:val="20"/>
          <w:szCs w:val="20"/>
        </w:rPr>
        <w:t xml:space="preserve">       от «</w:t>
      </w:r>
      <w:r w:rsidR="00AD21A9">
        <w:rPr>
          <w:b/>
          <w:sz w:val="20"/>
          <w:szCs w:val="20"/>
        </w:rPr>
        <w:t>___________</w:t>
      </w:r>
      <w:r w:rsidR="00811780">
        <w:rPr>
          <w:b/>
          <w:sz w:val="20"/>
          <w:szCs w:val="20"/>
        </w:rPr>
        <w:t xml:space="preserve">» </w:t>
      </w:r>
      <w:r w:rsidR="00AD21A9">
        <w:rPr>
          <w:b/>
          <w:sz w:val="20"/>
          <w:szCs w:val="20"/>
        </w:rPr>
        <w:t>____________</w:t>
      </w:r>
      <w:r w:rsidR="00C221B2">
        <w:rPr>
          <w:b/>
          <w:sz w:val="20"/>
          <w:szCs w:val="20"/>
        </w:rPr>
        <w:t xml:space="preserve"> </w:t>
      </w:r>
      <w:r w:rsidR="00661019" w:rsidRPr="002B1110">
        <w:rPr>
          <w:b/>
          <w:sz w:val="20"/>
          <w:szCs w:val="20"/>
        </w:rPr>
        <w:t>201</w:t>
      </w:r>
      <w:r w:rsidR="00811780">
        <w:rPr>
          <w:b/>
          <w:sz w:val="20"/>
          <w:szCs w:val="20"/>
        </w:rPr>
        <w:t>7</w:t>
      </w:r>
      <w:r w:rsidR="00661019" w:rsidRPr="002B1110">
        <w:rPr>
          <w:b/>
          <w:sz w:val="20"/>
          <w:szCs w:val="20"/>
        </w:rPr>
        <w:t>г.</w:t>
      </w:r>
    </w:p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10260"/>
      </w:tblGrid>
      <w:tr w:rsidR="005A4F62" w:rsidRPr="00097B94" w:rsidTr="00375D85">
        <w:tc>
          <w:tcPr>
            <w:tcW w:w="5924" w:type="dxa"/>
          </w:tcPr>
          <w:p w:rsidR="00811780" w:rsidRDefault="00811780" w:rsidP="00811780">
            <w:pPr>
              <w:pStyle w:val="ConsNonformat"/>
              <w:widowControl/>
              <w:tabs>
                <w:tab w:val="left" w:pos="90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1780" w:rsidRDefault="00811780" w:rsidP="00811780">
            <w:pPr>
              <w:pStyle w:val="ConsNonformat"/>
              <w:widowControl/>
              <w:tabs>
                <w:tab w:val="left" w:pos="90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4F62" w:rsidRPr="00097B94" w:rsidRDefault="005A4F62" w:rsidP="00AD21A9">
            <w:pPr>
              <w:pStyle w:val="ConsNonformat"/>
              <w:widowControl/>
              <w:tabs>
                <w:tab w:val="left" w:pos="90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B94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AD21A9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  <w:r w:rsidRPr="00097B9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D21A9">
              <w:rPr>
                <w:rFonts w:ascii="Times New Roman" w:hAnsi="Times New Roman" w:cs="Times New Roman"/>
                <w:b/>
                <w:sz w:val="18"/>
                <w:szCs w:val="18"/>
              </w:rPr>
              <w:t>___________</w:t>
            </w:r>
            <w:r w:rsidR="00811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97B94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1178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97B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</w:tbl>
    <w:p w:rsidR="00661019" w:rsidRDefault="00661019" w:rsidP="002B1110">
      <w:pPr>
        <w:tabs>
          <w:tab w:val="left" w:pos="900"/>
        </w:tabs>
        <w:jc w:val="both"/>
        <w:rPr>
          <w:sz w:val="18"/>
          <w:szCs w:val="18"/>
        </w:rPr>
      </w:pPr>
      <w:r w:rsidRPr="005D529A">
        <w:rPr>
          <w:sz w:val="18"/>
          <w:szCs w:val="18"/>
        </w:rPr>
        <w:t>г. Москва</w:t>
      </w:r>
      <w:r w:rsidRPr="005D529A">
        <w:rPr>
          <w:sz w:val="18"/>
          <w:szCs w:val="18"/>
        </w:rPr>
        <w:tab/>
      </w:r>
      <w:r w:rsidRPr="002B1110">
        <w:rPr>
          <w:sz w:val="20"/>
          <w:szCs w:val="20"/>
        </w:rPr>
        <w:tab/>
      </w:r>
      <w:r w:rsidRPr="002B1110">
        <w:rPr>
          <w:sz w:val="20"/>
          <w:szCs w:val="20"/>
        </w:rPr>
        <w:tab/>
      </w:r>
      <w:r w:rsidRPr="002B1110">
        <w:rPr>
          <w:sz w:val="20"/>
          <w:szCs w:val="20"/>
        </w:rPr>
        <w:tab/>
      </w:r>
      <w:r w:rsidRPr="002B1110">
        <w:rPr>
          <w:sz w:val="20"/>
          <w:szCs w:val="20"/>
        </w:rPr>
        <w:tab/>
      </w:r>
      <w:r w:rsidRPr="002B1110">
        <w:rPr>
          <w:sz w:val="20"/>
          <w:szCs w:val="20"/>
        </w:rPr>
        <w:tab/>
      </w:r>
      <w:r w:rsidRPr="002B1110">
        <w:rPr>
          <w:sz w:val="20"/>
          <w:szCs w:val="20"/>
        </w:rPr>
        <w:tab/>
      </w:r>
      <w:r w:rsidRPr="002B1110">
        <w:rPr>
          <w:sz w:val="20"/>
          <w:szCs w:val="20"/>
        </w:rPr>
        <w:tab/>
      </w:r>
      <w:r w:rsidRPr="005D529A">
        <w:rPr>
          <w:sz w:val="18"/>
          <w:szCs w:val="18"/>
        </w:rPr>
        <w:t xml:space="preserve">                         </w:t>
      </w:r>
    </w:p>
    <w:p w:rsidR="00732998" w:rsidRDefault="0019400B" w:rsidP="00732998">
      <w:pPr>
        <w:pStyle w:val="ConsNonformat"/>
        <w:tabs>
          <w:tab w:val="left" w:pos="900"/>
        </w:tabs>
        <w:jc w:val="both"/>
        <w:rPr>
          <w:rFonts w:ascii="Times New Roman" w:hAnsi="Times New Roman" w:cs="Times New Roman"/>
        </w:rPr>
      </w:pPr>
      <w:r w:rsidRPr="0019400B">
        <w:rPr>
          <w:sz w:val="18"/>
          <w:szCs w:val="18"/>
        </w:rPr>
        <w:t xml:space="preserve">   </w:t>
      </w:r>
      <w:r w:rsidR="00732998">
        <w:rPr>
          <w:rFonts w:ascii="Times New Roman" w:hAnsi="Times New Roman" w:cs="Times New Roman"/>
        </w:rPr>
        <w:t xml:space="preserve">         </w:t>
      </w:r>
    </w:p>
    <w:p w:rsidR="00732998" w:rsidRDefault="00732998" w:rsidP="00732998">
      <w:pPr>
        <w:pStyle w:val="ConsNonformat"/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696CFD" w:rsidRPr="00A24702" w:rsidRDefault="001A694B" w:rsidP="00696CFD">
      <w:pPr>
        <w:pStyle w:val="ConsNonformat"/>
        <w:tabs>
          <w:tab w:val="left" w:pos="900"/>
        </w:tabs>
        <w:jc w:val="both"/>
        <w:rPr>
          <w:b/>
        </w:rPr>
      </w:pPr>
      <w:r w:rsidRPr="001A694B">
        <w:t xml:space="preserve">  </w:t>
      </w:r>
      <w:r w:rsidR="00696CFD" w:rsidRPr="002B1110">
        <w:rPr>
          <w:rFonts w:ascii="Times New Roman" w:hAnsi="Times New Roman" w:cs="Times New Roman"/>
          <w:b/>
        </w:rPr>
        <w:t>Индивидуальный предприниматель Агеев Сергей Сергеевич</w:t>
      </w:r>
      <w:r w:rsidR="00696CFD" w:rsidRPr="002B1110">
        <w:rPr>
          <w:rFonts w:ascii="Times New Roman" w:hAnsi="Times New Roman" w:cs="Times New Roman"/>
        </w:rPr>
        <w:t xml:space="preserve">, </w:t>
      </w:r>
      <w:r w:rsidR="00DB31DA">
        <w:rPr>
          <w:rFonts w:ascii="Times New Roman" w:hAnsi="Times New Roman" w:cs="Times New Roman"/>
        </w:rPr>
        <w:t>обязуется произвести поставку товара согласно следующей спецификации:</w:t>
      </w:r>
    </w:p>
    <w:p w:rsidR="0019400B" w:rsidRPr="0019400B" w:rsidRDefault="0019400B" w:rsidP="00696CFD">
      <w:pPr>
        <w:pStyle w:val="ConsNonformat"/>
        <w:widowControl/>
        <w:spacing w:after="80"/>
        <w:ind w:firstLine="495"/>
        <w:rPr>
          <w:sz w:val="18"/>
          <w:szCs w:val="18"/>
        </w:rPr>
      </w:pPr>
    </w:p>
    <w:p w:rsidR="005D529A" w:rsidRPr="005D529A" w:rsidRDefault="005D529A" w:rsidP="002B1110">
      <w:pPr>
        <w:tabs>
          <w:tab w:val="left" w:pos="900"/>
        </w:tabs>
        <w:jc w:val="both"/>
        <w:rPr>
          <w:sz w:val="18"/>
          <w:szCs w:val="18"/>
        </w:rPr>
      </w:pPr>
    </w:p>
    <w:p w:rsidR="00661019" w:rsidRPr="002B1110" w:rsidRDefault="00661019" w:rsidP="002B1110">
      <w:pPr>
        <w:tabs>
          <w:tab w:val="left" w:pos="90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46"/>
        <w:gridCol w:w="1134"/>
        <w:gridCol w:w="1300"/>
        <w:gridCol w:w="1535"/>
        <w:gridCol w:w="1521"/>
      </w:tblGrid>
      <w:tr w:rsidR="00661019" w:rsidRPr="002B1110" w:rsidTr="005D529A">
        <w:trPr>
          <w:trHeight w:val="7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D3" w:rsidRPr="002B1110" w:rsidRDefault="00661019" w:rsidP="002B111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B1110">
              <w:rPr>
                <w:sz w:val="20"/>
                <w:szCs w:val="20"/>
              </w:rPr>
              <w:t>№</w:t>
            </w:r>
          </w:p>
          <w:p w:rsidR="00661019" w:rsidRPr="002B1110" w:rsidRDefault="00661019" w:rsidP="002B111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B1110">
              <w:rPr>
                <w:sz w:val="20"/>
                <w:szCs w:val="20"/>
              </w:rPr>
              <w:t>п</w:t>
            </w:r>
            <w:proofErr w:type="gramEnd"/>
            <w:r w:rsidRPr="002B1110">
              <w:rPr>
                <w:sz w:val="20"/>
                <w:szCs w:val="20"/>
              </w:rPr>
              <w:t>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19" w:rsidRPr="002B1110" w:rsidRDefault="00661019" w:rsidP="002B111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B1110">
              <w:rPr>
                <w:sz w:val="20"/>
                <w:szCs w:val="20"/>
              </w:rPr>
              <w:t>Наименование вида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19" w:rsidRPr="002B1110" w:rsidRDefault="00661019" w:rsidP="002B111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B1110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19" w:rsidRPr="002B1110" w:rsidRDefault="00661019" w:rsidP="002B111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B1110">
              <w:rPr>
                <w:sz w:val="20"/>
                <w:szCs w:val="20"/>
              </w:rPr>
              <w:t>Количество</w:t>
            </w:r>
          </w:p>
          <w:p w:rsidR="00661019" w:rsidRPr="002B1110" w:rsidRDefault="00661019" w:rsidP="002B111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19" w:rsidRPr="002B1110" w:rsidRDefault="00661019" w:rsidP="002B111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B1110">
              <w:rPr>
                <w:sz w:val="20"/>
                <w:szCs w:val="20"/>
              </w:rPr>
              <w:t>Цена за ед., руб.</w:t>
            </w:r>
          </w:p>
          <w:p w:rsidR="00661019" w:rsidRPr="002B1110" w:rsidRDefault="00661019" w:rsidP="002B111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19" w:rsidRPr="002B1110" w:rsidRDefault="00661019" w:rsidP="002B111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B1110">
              <w:rPr>
                <w:sz w:val="20"/>
                <w:szCs w:val="20"/>
              </w:rPr>
              <w:t>Сумма, руб.</w:t>
            </w:r>
          </w:p>
          <w:p w:rsidR="00661019" w:rsidRPr="002B1110" w:rsidRDefault="00661019" w:rsidP="002B111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DA7D95" w:rsidRPr="002B1110" w:rsidTr="005D529A">
        <w:trPr>
          <w:trHeight w:val="8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95" w:rsidRPr="002B1110" w:rsidRDefault="00C43B54" w:rsidP="002B111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7D95" w:rsidRPr="002B1110">
              <w:rPr>
                <w:sz w:val="20"/>
                <w:szCs w:val="20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75" w:rsidRDefault="00561875" w:rsidP="00C43B54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  <w:p w:rsidR="00FA3841" w:rsidRDefault="00DB31DA" w:rsidP="001A694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Галстук мужской.</w:t>
            </w:r>
          </w:p>
          <w:p w:rsidR="00DB31DA" w:rsidRDefault="00DB31DA" w:rsidP="001A694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1550х75 мм.</w:t>
            </w:r>
          </w:p>
          <w:p w:rsidR="00DB31DA" w:rsidRDefault="00DB31DA" w:rsidP="001A694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микрофибра.</w:t>
            </w:r>
          </w:p>
          <w:p w:rsidR="00DB31DA" w:rsidRPr="001768BB" w:rsidRDefault="00DB31DA" w:rsidP="001A694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утверждённому макету.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95" w:rsidRPr="002B1110" w:rsidRDefault="0072280D" w:rsidP="002B1110">
            <w:pPr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95" w:rsidRPr="002B1110" w:rsidRDefault="00DB31DA" w:rsidP="002B1110">
            <w:pPr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95" w:rsidRPr="002B1110" w:rsidRDefault="00DB31DA" w:rsidP="00486041">
            <w:pPr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95" w:rsidRPr="002B1110" w:rsidRDefault="00DB31DA" w:rsidP="002B1110">
            <w:pPr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A3841" w:rsidRPr="002B1110" w:rsidTr="005D529A">
        <w:trPr>
          <w:trHeight w:val="8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41" w:rsidRDefault="00FA3841" w:rsidP="002B111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1" w:rsidRDefault="00FA3841" w:rsidP="00C43B54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  <w:p w:rsidR="00FA3841" w:rsidRDefault="00DB31DA" w:rsidP="00C43B54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Платок шейный женский.</w:t>
            </w:r>
          </w:p>
          <w:p w:rsidR="00DB31DA" w:rsidRDefault="00DB31DA" w:rsidP="00C43B54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Размер: 600х600 мм.</w:t>
            </w:r>
          </w:p>
          <w:p w:rsidR="00DB31DA" w:rsidRDefault="00DB31DA" w:rsidP="00C43B54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Материал: натуральный шёлк,</w:t>
            </w:r>
          </w:p>
          <w:p w:rsidR="00DB31DA" w:rsidRDefault="00DB31DA" w:rsidP="00C43B54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сатин.</w:t>
            </w:r>
          </w:p>
          <w:p w:rsidR="00DB31DA" w:rsidRDefault="00DB31DA" w:rsidP="00C43B54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края: американка.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41" w:rsidRDefault="00FA3841" w:rsidP="002B1110">
            <w:pPr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41" w:rsidRPr="002B1110" w:rsidRDefault="00DB31DA" w:rsidP="002B1110">
            <w:pPr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41" w:rsidRPr="002B1110" w:rsidRDefault="00DB31DA" w:rsidP="00486041">
            <w:pPr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41" w:rsidRPr="002B1110" w:rsidRDefault="00DB31DA" w:rsidP="002B1110">
            <w:pPr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56068" w:rsidRPr="002B1110" w:rsidTr="005D529A">
        <w:trPr>
          <w:trHeight w:val="8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68" w:rsidRDefault="00A56068" w:rsidP="002B111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68" w:rsidRDefault="00A56068" w:rsidP="00C43B54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  <w:p w:rsidR="00A56068" w:rsidRDefault="00A56068" w:rsidP="00C43B54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68" w:rsidRDefault="00A56068" w:rsidP="002B1110">
            <w:pPr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68" w:rsidRDefault="00DB31DA" w:rsidP="002B1110">
            <w:pPr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68" w:rsidRDefault="00A56068" w:rsidP="00486041">
            <w:pPr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68" w:rsidRDefault="00DB31DA" w:rsidP="002B1110">
            <w:pPr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</w:tbl>
    <w:p w:rsidR="00661019" w:rsidRPr="002B1110" w:rsidRDefault="00661019" w:rsidP="002B1110">
      <w:pPr>
        <w:tabs>
          <w:tab w:val="left" w:pos="900"/>
        </w:tabs>
        <w:jc w:val="both"/>
        <w:rPr>
          <w:sz w:val="20"/>
          <w:szCs w:val="20"/>
        </w:rPr>
      </w:pPr>
      <w:r w:rsidRPr="002B1110">
        <w:rPr>
          <w:sz w:val="20"/>
          <w:szCs w:val="20"/>
        </w:rPr>
        <w:t xml:space="preserve">                                                       </w:t>
      </w:r>
    </w:p>
    <w:p w:rsidR="00661019" w:rsidRPr="002B1110" w:rsidRDefault="00661019" w:rsidP="002B1110">
      <w:pPr>
        <w:tabs>
          <w:tab w:val="left" w:pos="900"/>
        </w:tabs>
        <w:jc w:val="both"/>
        <w:rPr>
          <w:sz w:val="20"/>
          <w:szCs w:val="20"/>
        </w:rPr>
      </w:pPr>
    </w:p>
    <w:p w:rsidR="00AD6375" w:rsidRPr="002B1110" w:rsidRDefault="00AD6375" w:rsidP="002B1110">
      <w:pPr>
        <w:tabs>
          <w:tab w:val="left" w:pos="900"/>
        </w:tabs>
        <w:jc w:val="both"/>
        <w:rPr>
          <w:sz w:val="20"/>
          <w:szCs w:val="20"/>
        </w:rPr>
      </w:pPr>
    </w:p>
    <w:p w:rsidR="00082B2D" w:rsidRDefault="00661019" w:rsidP="002B1110">
      <w:pPr>
        <w:tabs>
          <w:tab w:val="left" w:pos="900"/>
        </w:tabs>
        <w:jc w:val="both"/>
        <w:rPr>
          <w:sz w:val="20"/>
          <w:szCs w:val="20"/>
        </w:rPr>
      </w:pPr>
      <w:r w:rsidRPr="002B1110">
        <w:rPr>
          <w:sz w:val="20"/>
          <w:szCs w:val="20"/>
        </w:rPr>
        <w:t xml:space="preserve">Общая стоимость Товара </w:t>
      </w:r>
      <w:r w:rsidR="00082B2D">
        <w:rPr>
          <w:sz w:val="20"/>
          <w:szCs w:val="20"/>
        </w:rPr>
        <w:t xml:space="preserve">по настоящей спецификации </w:t>
      </w:r>
      <w:r w:rsidRPr="002B1110">
        <w:rPr>
          <w:sz w:val="20"/>
          <w:szCs w:val="20"/>
        </w:rPr>
        <w:t>составляет</w:t>
      </w:r>
      <w:r w:rsidR="0036519A">
        <w:rPr>
          <w:sz w:val="20"/>
          <w:szCs w:val="20"/>
        </w:rPr>
        <w:t xml:space="preserve"> </w:t>
      </w:r>
      <w:r w:rsidR="00DB31DA">
        <w:rPr>
          <w:sz w:val="20"/>
          <w:szCs w:val="20"/>
        </w:rPr>
        <w:t>___</w:t>
      </w:r>
      <w:r w:rsidR="00B54C8A">
        <w:rPr>
          <w:sz w:val="20"/>
          <w:szCs w:val="20"/>
        </w:rPr>
        <w:t xml:space="preserve"> </w:t>
      </w:r>
      <w:r w:rsidR="0072280D">
        <w:rPr>
          <w:sz w:val="20"/>
          <w:szCs w:val="20"/>
        </w:rPr>
        <w:t>(</w:t>
      </w:r>
      <w:r w:rsidR="00A56068">
        <w:rPr>
          <w:sz w:val="20"/>
          <w:szCs w:val="20"/>
        </w:rPr>
        <w:t>тысячи</w:t>
      </w:r>
      <w:r w:rsidR="0072280D">
        <w:rPr>
          <w:sz w:val="20"/>
          <w:szCs w:val="20"/>
        </w:rPr>
        <w:t>)</w:t>
      </w:r>
      <w:r w:rsidR="00082B2D">
        <w:rPr>
          <w:sz w:val="20"/>
          <w:szCs w:val="20"/>
        </w:rPr>
        <w:t xml:space="preserve"> рублей</w:t>
      </w:r>
      <w:r w:rsidRPr="002B1110">
        <w:rPr>
          <w:sz w:val="20"/>
          <w:szCs w:val="20"/>
        </w:rPr>
        <w:t xml:space="preserve"> 00 коп. </w:t>
      </w:r>
    </w:p>
    <w:p w:rsidR="00082B2D" w:rsidRDefault="00661019" w:rsidP="002B1110">
      <w:pPr>
        <w:tabs>
          <w:tab w:val="left" w:pos="900"/>
        </w:tabs>
        <w:jc w:val="both"/>
        <w:rPr>
          <w:sz w:val="20"/>
          <w:szCs w:val="20"/>
        </w:rPr>
      </w:pPr>
      <w:r w:rsidRPr="002B1110">
        <w:rPr>
          <w:sz w:val="20"/>
          <w:szCs w:val="20"/>
        </w:rPr>
        <w:t xml:space="preserve">НДС не облагается в связи с применением Поставщиком упрощенной системы налогообложения. </w:t>
      </w:r>
    </w:p>
    <w:p w:rsidR="00661019" w:rsidRPr="002B1110" w:rsidRDefault="00661019" w:rsidP="002B1110">
      <w:pPr>
        <w:tabs>
          <w:tab w:val="left" w:pos="900"/>
        </w:tabs>
        <w:jc w:val="both"/>
        <w:rPr>
          <w:sz w:val="20"/>
          <w:szCs w:val="20"/>
        </w:rPr>
      </w:pPr>
      <w:r w:rsidRPr="002B1110">
        <w:rPr>
          <w:sz w:val="20"/>
          <w:szCs w:val="20"/>
        </w:rPr>
        <w:t>В стоимость Товара включ</w:t>
      </w:r>
      <w:r w:rsidR="005F3E56">
        <w:rPr>
          <w:sz w:val="20"/>
          <w:szCs w:val="20"/>
        </w:rPr>
        <w:t>ена</w:t>
      </w:r>
      <w:r w:rsidRPr="002B1110">
        <w:rPr>
          <w:sz w:val="20"/>
          <w:szCs w:val="20"/>
        </w:rPr>
        <w:t xml:space="preserve"> стоимость самого товара, а так же иные расходы, которые Поставщик понесет для надлежащего исполнения обязательств по Договору.</w:t>
      </w:r>
    </w:p>
    <w:p w:rsidR="00A330D3" w:rsidRPr="00DB31DA" w:rsidRDefault="00661019" w:rsidP="002B1110">
      <w:pPr>
        <w:tabs>
          <w:tab w:val="left" w:pos="900"/>
        </w:tabs>
        <w:jc w:val="both"/>
        <w:rPr>
          <w:sz w:val="20"/>
          <w:szCs w:val="20"/>
        </w:rPr>
      </w:pPr>
      <w:r w:rsidRPr="002B1110">
        <w:rPr>
          <w:sz w:val="20"/>
          <w:szCs w:val="20"/>
        </w:rPr>
        <w:t xml:space="preserve">Срок </w:t>
      </w:r>
      <w:r w:rsidR="00082B2D">
        <w:rPr>
          <w:sz w:val="20"/>
          <w:szCs w:val="20"/>
        </w:rPr>
        <w:t>поставки товара</w:t>
      </w:r>
      <w:r w:rsidR="00DB31DA">
        <w:rPr>
          <w:sz w:val="20"/>
          <w:szCs w:val="20"/>
        </w:rPr>
        <w:t xml:space="preserve">: </w:t>
      </w:r>
      <w:r w:rsidR="00DB31DA" w:rsidRPr="00DB31DA">
        <w:rPr>
          <w:sz w:val="20"/>
          <w:szCs w:val="20"/>
        </w:rPr>
        <w:t>40 (сорок) дней с момента оплаты и утверждения образца.</w:t>
      </w:r>
      <w:r w:rsidR="0036519A" w:rsidRPr="00DB31DA">
        <w:rPr>
          <w:sz w:val="20"/>
          <w:szCs w:val="20"/>
        </w:rPr>
        <w:t xml:space="preserve"> </w:t>
      </w:r>
    </w:p>
    <w:p w:rsidR="00A330D3" w:rsidRPr="002B1110" w:rsidRDefault="00A330D3" w:rsidP="002B1110">
      <w:pPr>
        <w:tabs>
          <w:tab w:val="left" w:pos="900"/>
        </w:tabs>
        <w:jc w:val="both"/>
        <w:rPr>
          <w:sz w:val="20"/>
          <w:szCs w:val="20"/>
        </w:rPr>
      </w:pPr>
    </w:p>
    <w:p w:rsidR="00661019" w:rsidRPr="002B1110" w:rsidRDefault="00661019" w:rsidP="00661019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</w:p>
    <w:p w:rsidR="00661019" w:rsidRPr="002B1110" w:rsidRDefault="00661019" w:rsidP="00661019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</w:p>
    <w:p w:rsidR="00AD6375" w:rsidRPr="002B1110" w:rsidRDefault="00AD6375" w:rsidP="00DB31DA">
      <w:pPr>
        <w:tabs>
          <w:tab w:val="num" w:pos="600"/>
          <w:tab w:val="left" w:pos="900"/>
        </w:tabs>
        <w:spacing w:line="360" w:lineRule="auto"/>
        <w:ind w:left="600" w:hanging="600"/>
        <w:jc w:val="center"/>
        <w:rPr>
          <w:b/>
          <w:sz w:val="20"/>
          <w:szCs w:val="20"/>
        </w:rPr>
      </w:pPr>
      <w:r w:rsidRPr="002B1110">
        <w:rPr>
          <w:b/>
          <w:sz w:val="20"/>
          <w:szCs w:val="20"/>
        </w:rPr>
        <w:t>Подписи сторон:</w:t>
      </w:r>
    </w:p>
    <w:p w:rsidR="00DB31DA" w:rsidRDefault="00F4616D" w:rsidP="00F4616D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Поставщик</w:t>
      </w:r>
      <w:r w:rsidRPr="002B1110">
        <w:rPr>
          <w:sz w:val="20"/>
          <w:szCs w:val="20"/>
        </w:rPr>
        <w:t>:</w:t>
      </w:r>
      <w:r w:rsidRPr="002B1110">
        <w:rPr>
          <w:sz w:val="20"/>
          <w:szCs w:val="20"/>
        </w:rPr>
        <w:tab/>
      </w:r>
      <w:r w:rsidR="00DB31DA">
        <w:rPr>
          <w:sz w:val="20"/>
          <w:szCs w:val="20"/>
        </w:rPr>
        <w:t xml:space="preserve">                                                                                 </w:t>
      </w:r>
      <w:r w:rsidR="00DB31DA" w:rsidRPr="002B1110">
        <w:rPr>
          <w:sz w:val="20"/>
          <w:szCs w:val="20"/>
        </w:rPr>
        <w:t>Заказчик:</w:t>
      </w:r>
    </w:p>
    <w:p w:rsidR="00F4616D" w:rsidRPr="002B1110" w:rsidRDefault="00F4616D" w:rsidP="00F4616D">
      <w:pPr>
        <w:tabs>
          <w:tab w:val="left" w:pos="900"/>
        </w:tabs>
        <w:jc w:val="both"/>
        <w:rPr>
          <w:sz w:val="20"/>
          <w:szCs w:val="20"/>
        </w:rPr>
      </w:pPr>
      <w:r w:rsidRPr="002B1110">
        <w:rPr>
          <w:sz w:val="20"/>
          <w:szCs w:val="20"/>
        </w:rPr>
        <w:tab/>
      </w:r>
      <w:r w:rsidRPr="002B1110">
        <w:rPr>
          <w:sz w:val="20"/>
          <w:szCs w:val="20"/>
        </w:rPr>
        <w:tab/>
      </w:r>
      <w:r w:rsidRPr="002B1110">
        <w:rPr>
          <w:sz w:val="20"/>
          <w:szCs w:val="20"/>
        </w:rPr>
        <w:tab/>
      </w:r>
      <w:r w:rsidRPr="002B1110">
        <w:rPr>
          <w:sz w:val="20"/>
          <w:szCs w:val="20"/>
        </w:rPr>
        <w:tab/>
      </w:r>
      <w:r w:rsidRPr="002B111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</w:p>
    <w:p w:rsidR="00F4616D" w:rsidRPr="00B11646" w:rsidRDefault="00F4616D" w:rsidP="00F4616D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Pr="002B1110">
        <w:rPr>
          <w:sz w:val="20"/>
          <w:szCs w:val="20"/>
        </w:rPr>
        <w:t xml:space="preserve"> /Агеев С. С./</w:t>
      </w:r>
      <w:r w:rsidRPr="002B1110">
        <w:rPr>
          <w:sz w:val="20"/>
          <w:szCs w:val="20"/>
        </w:rPr>
        <w:tab/>
      </w:r>
      <w:r w:rsidR="00C43B54" w:rsidRPr="00C43B54">
        <w:rPr>
          <w:sz w:val="20"/>
          <w:szCs w:val="20"/>
        </w:rPr>
        <w:t xml:space="preserve"> </w:t>
      </w:r>
      <w:r w:rsidR="005A4F62">
        <w:rPr>
          <w:sz w:val="20"/>
          <w:szCs w:val="20"/>
        </w:rPr>
        <w:t xml:space="preserve">                                         __________________</w:t>
      </w:r>
      <w:r w:rsidR="005A4F62" w:rsidRPr="002B1110">
        <w:rPr>
          <w:sz w:val="20"/>
          <w:szCs w:val="20"/>
        </w:rPr>
        <w:t xml:space="preserve"> /</w:t>
      </w:r>
      <w:r w:rsidR="00DB31DA">
        <w:rPr>
          <w:sz w:val="20"/>
          <w:szCs w:val="20"/>
        </w:rPr>
        <w:t>______________</w:t>
      </w:r>
      <w:r w:rsidR="005A4F62" w:rsidRPr="002B1110">
        <w:rPr>
          <w:sz w:val="20"/>
          <w:szCs w:val="20"/>
        </w:rPr>
        <w:t xml:space="preserve">/                         </w:t>
      </w:r>
    </w:p>
    <w:p w:rsidR="00F4616D" w:rsidRPr="002B1110" w:rsidRDefault="00F4616D" w:rsidP="00F4616D">
      <w:pPr>
        <w:tabs>
          <w:tab w:val="left" w:pos="9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М.П.                                                                                                         М.П.  </w:t>
      </w:r>
    </w:p>
    <w:p w:rsidR="00AD6375" w:rsidRPr="002B1110" w:rsidRDefault="00AD6375" w:rsidP="00AD6375">
      <w:pPr>
        <w:tabs>
          <w:tab w:val="left" w:pos="900"/>
        </w:tabs>
        <w:spacing w:line="360" w:lineRule="auto"/>
        <w:jc w:val="both"/>
        <w:rPr>
          <w:b/>
          <w:sz w:val="20"/>
          <w:szCs w:val="20"/>
        </w:rPr>
      </w:pPr>
    </w:p>
    <w:p w:rsidR="00FC1CED" w:rsidRPr="002B1110" w:rsidRDefault="00FC1CED" w:rsidP="00F24976">
      <w:pPr>
        <w:tabs>
          <w:tab w:val="left" w:pos="900"/>
        </w:tabs>
        <w:spacing w:line="360" w:lineRule="auto"/>
        <w:jc w:val="both"/>
        <w:rPr>
          <w:b/>
          <w:sz w:val="20"/>
          <w:szCs w:val="20"/>
        </w:rPr>
      </w:pPr>
    </w:p>
    <w:p w:rsidR="00FC1CED" w:rsidRPr="002B1110" w:rsidRDefault="00FC1CED" w:rsidP="00F24976">
      <w:pPr>
        <w:tabs>
          <w:tab w:val="left" w:pos="900"/>
        </w:tabs>
        <w:spacing w:line="360" w:lineRule="auto"/>
        <w:jc w:val="both"/>
        <w:rPr>
          <w:b/>
          <w:sz w:val="20"/>
          <w:szCs w:val="20"/>
        </w:rPr>
      </w:pPr>
    </w:p>
    <w:sectPr w:rsidR="00FC1CED" w:rsidRPr="002B1110" w:rsidSect="0052077C">
      <w:footerReference w:type="even" r:id="rId9"/>
      <w:footerReference w:type="default" r:id="rId10"/>
      <w:pgSz w:w="11906" w:h="16838"/>
      <w:pgMar w:top="360" w:right="1106" w:bottom="180" w:left="1134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11" w:rsidRDefault="00DF7A11">
      <w:r>
        <w:separator/>
      </w:r>
    </w:p>
  </w:endnote>
  <w:endnote w:type="continuationSeparator" w:id="0">
    <w:p w:rsidR="00DF7A11" w:rsidRDefault="00DF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89" w:rsidRDefault="005E64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489" w:rsidRDefault="005E64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89" w:rsidRDefault="005E64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55A5">
      <w:rPr>
        <w:rStyle w:val="a6"/>
        <w:noProof/>
      </w:rPr>
      <w:t>4</w:t>
    </w:r>
    <w:r>
      <w:rPr>
        <w:rStyle w:val="a6"/>
      </w:rPr>
      <w:fldChar w:fldCharType="end"/>
    </w:r>
  </w:p>
  <w:p w:rsidR="005E6489" w:rsidRDefault="005E64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11" w:rsidRDefault="00DF7A11">
      <w:r>
        <w:separator/>
      </w:r>
    </w:p>
  </w:footnote>
  <w:footnote w:type="continuationSeparator" w:id="0">
    <w:p w:rsidR="00DF7A11" w:rsidRDefault="00DF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C88"/>
    <w:multiLevelType w:val="multilevel"/>
    <w:tmpl w:val="BF7A5B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A5"/>
    <w:rsid w:val="0002763D"/>
    <w:rsid w:val="00043E34"/>
    <w:rsid w:val="000460C4"/>
    <w:rsid w:val="00047E1D"/>
    <w:rsid w:val="000522AF"/>
    <w:rsid w:val="00070C37"/>
    <w:rsid w:val="00075834"/>
    <w:rsid w:val="0008033C"/>
    <w:rsid w:val="00082B2D"/>
    <w:rsid w:val="00097B94"/>
    <w:rsid w:val="000C6E72"/>
    <w:rsid w:val="000D3AA9"/>
    <w:rsid w:val="000D4F92"/>
    <w:rsid w:val="000D6C4E"/>
    <w:rsid w:val="000E0738"/>
    <w:rsid w:val="000E7647"/>
    <w:rsid w:val="0010013D"/>
    <w:rsid w:val="001355A5"/>
    <w:rsid w:val="00136053"/>
    <w:rsid w:val="00136086"/>
    <w:rsid w:val="0016299A"/>
    <w:rsid w:val="001768BB"/>
    <w:rsid w:val="00180754"/>
    <w:rsid w:val="0019400B"/>
    <w:rsid w:val="001A38DB"/>
    <w:rsid w:val="001A694B"/>
    <w:rsid w:val="001B0B4A"/>
    <w:rsid w:val="001C2D5A"/>
    <w:rsid w:val="001D7F56"/>
    <w:rsid w:val="001F7971"/>
    <w:rsid w:val="002027E5"/>
    <w:rsid w:val="0023072C"/>
    <w:rsid w:val="00230A16"/>
    <w:rsid w:val="00247807"/>
    <w:rsid w:val="00266450"/>
    <w:rsid w:val="002810F6"/>
    <w:rsid w:val="00284C42"/>
    <w:rsid w:val="00294908"/>
    <w:rsid w:val="002A3E3A"/>
    <w:rsid w:val="002B1110"/>
    <w:rsid w:val="0031432A"/>
    <w:rsid w:val="00342F8C"/>
    <w:rsid w:val="00345141"/>
    <w:rsid w:val="00352DA4"/>
    <w:rsid w:val="0036519A"/>
    <w:rsid w:val="003651B9"/>
    <w:rsid w:val="00375D85"/>
    <w:rsid w:val="003917D0"/>
    <w:rsid w:val="0039676D"/>
    <w:rsid w:val="003A50AF"/>
    <w:rsid w:val="003B1EEE"/>
    <w:rsid w:val="003B5664"/>
    <w:rsid w:val="003D554F"/>
    <w:rsid w:val="003E4D26"/>
    <w:rsid w:val="00401652"/>
    <w:rsid w:val="00403AF2"/>
    <w:rsid w:val="00413EA6"/>
    <w:rsid w:val="00433061"/>
    <w:rsid w:val="00433476"/>
    <w:rsid w:val="004574C4"/>
    <w:rsid w:val="00460147"/>
    <w:rsid w:val="00483022"/>
    <w:rsid w:val="00486041"/>
    <w:rsid w:val="004A28F9"/>
    <w:rsid w:val="004B5A98"/>
    <w:rsid w:val="004B65C6"/>
    <w:rsid w:val="004C6A45"/>
    <w:rsid w:val="004D41DD"/>
    <w:rsid w:val="004D4D35"/>
    <w:rsid w:val="00503388"/>
    <w:rsid w:val="00507780"/>
    <w:rsid w:val="0052077C"/>
    <w:rsid w:val="00530D7C"/>
    <w:rsid w:val="00544143"/>
    <w:rsid w:val="005504D1"/>
    <w:rsid w:val="00552579"/>
    <w:rsid w:val="0055261A"/>
    <w:rsid w:val="005538F3"/>
    <w:rsid w:val="00555F45"/>
    <w:rsid w:val="00561875"/>
    <w:rsid w:val="0056544F"/>
    <w:rsid w:val="005905FB"/>
    <w:rsid w:val="00596278"/>
    <w:rsid w:val="005A4F62"/>
    <w:rsid w:val="005A69B6"/>
    <w:rsid w:val="005B59CD"/>
    <w:rsid w:val="005C6A44"/>
    <w:rsid w:val="005D529A"/>
    <w:rsid w:val="005E6489"/>
    <w:rsid w:val="005E7199"/>
    <w:rsid w:val="005F3E56"/>
    <w:rsid w:val="00612982"/>
    <w:rsid w:val="0065463F"/>
    <w:rsid w:val="00661019"/>
    <w:rsid w:val="006707EE"/>
    <w:rsid w:val="006746CA"/>
    <w:rsid w:val="006874BF"/>
    <w:rsid w:val="00696CFD"/>
    <w:rsid w:val="006A23A4"/>
    <w:rsid w:val="006E3DDD"/>
    <w:rsid w:val="006E6622"/>
    <w:rsid w:val="006F3687"/>
    <w:rsid w:val="00701F66"/>
    <w:rsid w:val="0072280D"/>
    <w:rsid w:val="00732998"/>
    <w:rsid w:val="00735102"/>
    <w:rsid w:val="007479BF"/>
    <w:rsid w:val="00754B8F"/>
    <w:rsid w:val="00765721"/>
    <w:rsid w:val="007815A5"/>
    <w:rsid w:val="007A4FE0"/>
    <w:rsid w:val="007B1B6F"/>
    <w:rsid w:val="007C2CE7"/>
    <w:rsid w:val="007D59A0"/>
    <w:rsid w:val="007D6279"/>
    <w:rsid w:val="007E4AF5"/>
    <w:rsid w:val="007F3546"/>
    <w:rsid w:val="008064A2"/>
    <w:rsid w:val="00811780"/>
    <w:rsid w:val="00815AF7"/>
    <w:rsid w:val="00830817"/>
    <w:rsid w:val="00830D06"/>
    <w:rsid w:val="00843EC3"/>
    <w:rsid w:val="00881617"/>
    <w:rsid w:val="00897668"/>
    <w:rsid w:val="008C558E"/>
    <w:rsid w:val="008E09F7"/>
    <w:rsid w:val="008F0CA0"/>
    <w:rsid w:val="008F3E23"/>
    <w:rsid w:val="0095518B"/>
    <w:rsid w:val="00963008"/>
    <w:rsid w:val="00975387"/>
    <w:rsid w:val="009832CB"/>
    <w:rsid w:val="009A08EE"/>
    <w:rsid w:val="009B1D58"/>
    <w:rsid w:val="009D17D3"/>
    <w:rsid w:val="009E439A"/>
    <w:rsid w:val="009F0C42"/>
    <w:rsid w:val="00A03F64"/>
    <w:rsid w:val="00A24702"/>
    <w:rsid w:val="00A330D3"/>
    <w:rsid w:val="00A42CBC"/>
    <w:rsid w:val="00A44B4A"/>
    <w:rsid w:val="00A51756"/>
    <w:rsid w:val="00A56068"/>
    <w:rsid w:val="00A6363B"/>
    <w:rsid w:val="00A87310"/>
    <w:rsid w:val="00AA15BF"/>
    <w:rsid w:val="00AA4E84"/>
    <w:rsid w:val="00AA65F2"/>
    <w:rsid w:val="00AC79A0"/>
    <w:rsid w:val="00AD21A9"/>
    <w:rsid w:val="00AD31AB"/>
    <w:rsid w:val="00AD6375"/>
    <w:rsid w:val="00AE02D3"/>
    <w:rsid w:val="00B01713"/>
    <w:rsid w:val="00B04205"/>
    <w:rsid w:val="00B11646"/>
    <w:rsid w:val="00B21589"/>
    <w:rsid w:val="00B24495"/>
    <w:rsid w:val="00B25F33"/>
    <w:rsid w:val="00B265E8"/>
    <w:rsid w:val="00B326CC"/>
    <w:rsid w:val="00B4782A"/>
    <w:rsid w:val="00B53BFF"/>
    <w:rsid w:val="00B54C8A"/>
    <w:rsid w:val="00B669F9"/>
    <w:rsid w:val="00B81D19"/>
    <w:rsid w:val="00B85424"/>
    <w:rsid w:val="00BA11C3"/>
    <w:rsid w:val="00BB4226"/>
    <w:rsid w:val="00BD1144"/>
    <w:rsid w:val="00BF56BF"/>
    <w:rsid w:val="00C02D99"/>
    <w:rsid w:val="00C221B2"/>
    <w:rsid w:val="00C22FEA"/>
    <w:rsid w:val="00C23C07"/>
    <w:rsid w:val="00C32E96"/>
    <w:rsid w:val="00C43B54"/>
    <w:rsid w:val="00C62BDC"/>
    <w:rsid w:val="00C64EC8"/>
    <w:rsid w:val="00C71A15"/>
    <w:rsid w:val="00C77B73"/>
    <w:rsid w:val="00C85A61"/>
    <w:rsid w:val="00C9099C"/>
    <w:rsid w:val="00C935E3"/>
    <w:rsid w:val="00CA4FAF"/>
    <w:rsid w:val="00CB2985"/>
    <w:rsid w:val="00CF353E"/>
    <w:rsid w:val="00D06560"/>
    <w:rsid w:val="00D54B6A"/>
    <w:rsid w:val="00D62617"/>
    <w:rsid w:val="00D70099"/>
    <w:rsid w:val="00D73288"/>
    <w:rsid w:val="00D7388B"/>
    <w:rsid w:val="00D778E4"/>
    <w:rsid w:val="00D84B1E"/>
    <w:rsid w:val="00D905D3"/>
    <w:rsid w:val="00DA05F0"/>
    <w:rsid w:val="00DA1D14"/>
    <w:rsid w:val="00DA3675"/>
    <w:rsid w:val="00DA7D95"/>
    <w:rsid w:val="00DB31DA"/>
    <w:rsid w:val="00DE48D1"/>
    <w:rsid w:val="00DF7A11"/>
    <w:rsid w:val="00E14BF9"/>
    <w:rsid w:val="00E24014"/>
    <w:rsid w:val="00E32F37"/>
    <w:rsid w:val="00E54BCB"/>
    <w:rsid w:val="00E61AF7"/>
    <w:rsid w:val="00E65C32"/>
    <w:rsid w:val="00E72697"/>
    <w:rsid w:val="00E74649"/>
    <w:rsid w:val="00EA1BE7"/>
    <w:rsid w:val="00EC4160"/>
    <w:rsid w:val="00ED12A2"/>
    <w:rsid w:val="00ED4705"/>
    <w:rsid w:val="00ED5E08"/>
    <w:rsid w:val="00EF102A"/>
    <w:rsid w:val="00F137C6"/>
    <w:rsid w:val="00F24976"/>
    <w:rsid w:val="00F4616D"/>
    <w:rsid w:val="00F7342D"/>
    <w:rsid w:val="00FA3841"/>
    <w:rsid w:val="00FB4E04"/>
    <w:rsid w:val="00FC0798"/>
    <w:rsid w:val="00F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11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pPr>
      <w:tabs>
        <w:tab w:val="left" w:pos="8080"/>
      </w:tabs>
      <w:jc w:val="both"/>
    </w:pPr>
    <w:rPr>
      <w:szCs w:val="20"/>
    </w:rPr>
  </w:style>
  <w:style w:type="paragraph" w:styleId="a4">
    <w:name w:val="Body Text Indent"/>
    <w:basedOn w:val="a"/>
    <w:pPr>
      <w:widowControl w:val="0"/>
      <w:spacing w:line="580" w:lineRule="auto"/>
      <w:ind w:left="1120" w:hanging="340"/>
      <w:jc w:val="both"/>
    </w:pPr>
    <w:rPr>
      <w:snapToGrid w:val="0"/>
      <w:szCs w:val="20"/>
    </w:rPr>
  </w:style>
  <w:style w:type="paragraph" w:styleId="20">
    <w:name w:val="Body Text Indent 2"/>
    <w:basedOn w:val="a"/>
    <w:pPr>
      <w:widowControl w:val="0"/>
      <w:ind w:firstLine="720"/>
      <w:jc w:val="both"/>
    </w:pPr>
    <w:rPr>
      <w:snapToGrid w:val="0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3B5664"/>
    <w:rPr>
      <w:rFonts w:ascii="CG Times (W1)" w:hAnsi="CG Times (W1)"/>
      <w:lang w:val="en-US"/>
    </w:rPr>
  </w:style>
  <w:style w:type="paragraph" w:styleId="a8">
    <w:name w:val="Plain Text"/>
    <w:basedOn w:val="a"/>
    <w:rsid w:val="00A44B4A"/>
    <w:rPr>
      <w:rFonts w:ascii="Courier New" w:hAnsi="Courier New"/>
      <w:sz w:val="20"/>
    </w:rPr>
  </w:style>
  <w:style w:type="character" w:customStyle="1" w:styleId="10">
    <w:name w:val="Заголовок 1 Знак"/>
    <w:link w:val="1"/>
    <w:uiPriority w:val="9"/>
    <w:rsid w:val="00BD11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Document Map"/>
    <w:basedOn w:val="a"/>
    <w:semiHidden/>
    <w:rsid w:val="00097B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51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6519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696C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11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pPr>
      <w:tabs>
        <w:tab w:val="left" w:pos="8080"/>
      </w:tabs>
      <w:jc w:val="both"/>
    </w:pPr>
    <w:rPr>
      <w:szCs w:val="20"/>
    </w:rPr>
  </w:style>
  <w:style w:type="paragraph" w:styleId="a4">
    <w:name w:val="Body Text Indent"/>
    <w:basedOn w:val="a"/>
    <w:pPr>
      <w:widowControl w:val="0"/>
      <w:spacing w:line="580" w:lineRule="auto"/>
      <w:ind w:left="1120" w:hanging="340"/>
      <w:jc w:val="both"/>
    </w:pPr>
    <w:rPr>
      <w:snapToGrid w:val="0"/>
      <w:szCs w:val="20"/>
    </w:rPr>
  </w:style>
  <w:style w:type="paragraph" w:styleId="20">
    <w:name w:val="Body Text Indent 2"/>
    <w:basedOn w:val="a"/>
    <w:pPr>
      <w:widowControl w:val="0"/>
      <w:ind w:firstLine="720"/>
      <w:jc w:val="both"/>
    </w:pPr>
    <w:rPr>
      <w:snapToGrid w:val="0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3B5664"/>
    <w:rPr>
      <w:rFonts w:ascii="CG Times (W1)" w:hAnsi="CG Times (W1)"/>
      <w:lang w:val="en-US"/>
    </w:rPr>
  </w:style>
  <w:style w:type="paragraph" w:styleId="a8">
    <w:name w:val="Plain Text"/>
    <w:basedOn w:val="a"/>
    <w:rsid w:val="00A44B4A"/>
    <w:rPr>
      <w:rFonts w:ascii="Courier New" w:hAnsi="Courier New"/>
      <w:sz w:val="20"/>
    </w:rPr>
  </w:style>
  <w:style w:type="character" w:customStyle="1" w:styleId="10">
    <w:name w:val="Заголовок 1 Знак"/>
    <w:link w:val="1"/>
    <w:uiPriority w:val="9"/>
    <w:rsid w:val="00BD11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Document Map"/>
    <w:basedOn w:val="a"/>
    <w:semiHidden/>
    <w:rsid w:val="00097B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51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6519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696C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6A9E-5C00-4A96-B9C8-3A1F6A03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 П / М</vt:lpstr>
    </vt:vector>
  </TitlesOfParts>
  <Company>Work</Company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 П / М</dc:title>
  <dc:creator>Быстрова</dc:creator>
  <cp:lastModifiedBy>ГалстУкс</cp:lastModifiedBy>
  <cp:revision>3</cp:revision>
  <cp:lastPrinted>2017-03-07T08:05:00Z</cp:lastPrinted>
  <dcterms:created xsi:type="dcterms:W3CDTF">2017-09-07T10:09:00Z</dcterms:created>
  <dcterms:modified xsi:type="dcterms:W3CDTF">2017-09-07T10:24:00Z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